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21</w:t>
      </w:r>
      <w:r>
        <w:rPr>
          <w:rFonts w:hint="eastAsia"/>
          <w:b/>
          <w:bCs/>
          <w:sz w:val="30"/>
          <w:szCs w:val="30"/>
        </w:rPr>
        <w:t>级硕士研究生数学、力学课</w:t>
      </w:r>
    </w:p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分班课表</w:t>
      </w:r>
    </w:p>
    <w:p>
      <w:pPr>
        <w:spacing w:line="400" w:lineRule="exact"/>
        <w:ind w:firstLine="517" w:firstLineChars="245"/>
        <w:rPr>
          <w:rFonts w:hint="eastAsia"/>
          <w:b/>
          <w:bCs/>
          <w:szCs w:val="21"/>
        </w:rPr>
      </w:pPr>
      <w:r>
        <w:rPr>
          <w:rFonts w:hint="eastAsia"/>
          <w:b/>
          <w:szCs w:val="21"/>
        </w:rPr>
        <w:t>从20</w:t>
      </w:r>
      <w:r>
        <w:rPr>
          <w:rFonts w:hint="eastAsia"/>
          <w:b/>
          <w:szCs w:val="21"/>
          <w:lang w:val="en-US" w:eastAsia="zh-CN"/>
        </w:rPr>
        <w:t>21</w:t>
      </w:r>
      <w:r>
        <w:rPr>
          <w:rFonts w:hint="eastAsia"/>
          <w:b/>
          <w:szCs w:val="21"/>
        </w:rPr>
        <w:t>年9月</w:t>
      </w:r>
      <w:r>
        <w:rPr>
          <w:rFonts w:hint="eastAsia"/>
          <w:b/>
          <w:szCs w:val="21"/>
          <w:lang w:val="en-US" w:eastAsia="zh-CN"/>
        </w:rPr>
        <w:t>13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开始上课</w:t>
      </w:r>
    </w:p>
    <w:tbl>
      <w:tblPr>
        <w:tblStyle w:val="2"/>
        <w:tblW w:w="939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584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87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课程班级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时间、地点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学生选课涉及学院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李宝成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江阴公共教学实验楼C301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电光学院、理学院、自动化学院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江阴公共教学实验楼C30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电光学院、理学院、自动化学院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江阴校区3班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星期日（8、9、10）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李宝成</w:t>
            </w:r>
          </w:p>
          <w:p>
            <w:pP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江阴公共教学实验楼C301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械学院、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能动学院 化工学院 计算机学院 其它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江阴校区4班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星期日（8、9、10）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江阴公共教学实验楼C30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械学院、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能动学院 化工学院 计算机学院 其它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随机过程 （江阴校区）</w:t>
            </w:r>
          </w:p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---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4、5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tabs>
                <w:tab w:val="left" w:pos="1020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谭康海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中法学院A414</w:t>
            </w:r>
          </w:p>
          <w:p>
            <w:pPr>
              <w:tabs>
                <w:tab w:val="left" w:pos="1020"/>
              </w:tabs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江阴格物楼A314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电光学院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874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非线性最优化（江阴校区）</w:t>
            </w:r>
          </w:p>
          <w:p>
            <w:pPr>
              <w:tabs>
                <w:tab w:val="left" w:pos="960"/>
              </w:tabs>
              <w:rPr>
                <w:rFonts w:hint="default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4--11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4、5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tabs>
                <w:tab w:val="left" w:pos="1020"/>
              </w:tabs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王凯</w:t>
            </w:r>
          </w:p>
          <w:p>
            <w:pPr>
              <w:tabs>
                <w:tab w:val="left" w:pos="1020"/>
              </w:tabs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江阴格物楼A410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网络安全学院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高等动力学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（江阴校区）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星期六（晚）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星期日（4、5）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王庆涛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黎亮</w:t>
            </w:r>
          </w:p>
          <w:p>
            <w:pPr>
              <w:jc w:val="left"/>
              <w:rPr>
                <w:rFonts w:hint="default" w:eastAsia="宋体"/>
                <w:b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江阴致知楼C301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弹塑性力学及应用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（江阴校区）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1、2、3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陈爱军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 xml:space="preserve"> 丁怀平</w:t>
            </w:r>
          </w:p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江阴致知楼C30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弹性力学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（江阴校区）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--1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8、9、10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8、9、10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董亚伟 何许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在线  邹华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理学院  土木水利</w:t>
            </w: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注：如有重复班，选课冲突时相互之间可以调整。</w:t>
      </w:r>
    </w:p>
    <w:p/>
    <w:sectPr>
      <w:pgSz w:w="11906" w:h="16838"/>
      <w:pgMar w:top="680" w:right="1230" w:bottom="873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878C8"/>
    <w:rsid w:val="0097623E"/>
    <w:rsid w:val="0ABD796F"/>
    <w:rsid w:val="1044554F"/>
    <w:rsid w:val="22E10D23"/>
    <w:rsid w:val="248B57BE"/>
    <w:rsid w:val="25E333F7"/>
    <w:rsid w:val="2DEC2162"/>
    <w:rsid w:val="30D71516"/>
    <w:rsid w:val="37DA2A2C"/>
    <w:rsid w:val="3DD878C8"/>
    <w:rsid w:val="40CE113F"/>
    <w:rsid w:val="460A7745"/>
    <w:rsid w:val="48761D2E"/>
    <w:rsid w:val="4ADF56C1"/>
    <w:rsid w:val="59EB785C"/>
    <w:rsid w:val="5F1F64E3"/>
    <w:rsid w:val="662F2D75"/>
    <w:rsid w:val="6D81285F"/>
    <w:rsid w:val="70470AD6"/>
    <w:rsid w:val="77BF6E80"/>
    <w:rsid w:val="789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uiPriority w:val="0"/>
    <w:rPr>
      <w:color w:val="026080"/>
      <w:sz w:val="18"/>
      <w:szCs w:val="18"/>
      <w:u w:val="none"/>
    </w:rPr>
  </w:style>
  <w:style w:type="character" w:customStyle="1" w:styleId="6">
    <w:name w:val="l-btn-empty"/>
    <w:basedOn w:val="3"/>
    <w:uiPriority w:val="0"/>
  </w:style>
  <w:style w:type="character" w:customStyle="1" w:styleId="7">
    <w:name w:val="l-btn-left"/>
    <w:basedOn w:val="3"/>
    <w:uiPriority w:val="0"/>
  </w:style>
  <w:style w:type="character" w:customStyle="1" w:styleId="8">
    <w:name w:val="l-btn-left1"/>
    <w:basedOn w:val="3"/>
    <w:qFormat/>
    <w:uiPriority w:val="0"/>
  </w:style>
  <w:style w:type="character" w:customStyle="1" w:styleId="9">
    <w:name w:val="l-btn-text"/>
    <w:basedOn w:val="3"/>
    <w:uiPriority w:val="0"/>
    <w:rPr>
      <w:color w:val="000000"/>
    </w:rPr>
  </w:style>
  <w:style w:type="character" w:customStyle="1" w:styleId="10">
    <w:name w:val="l-btn-text1"/>
    <w:basedOn w:val="3"/>
    <w:uiPriority w:val="0"/>
    <w:rPr>
      <w:color w:val="8C23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2021-08-09T01:12:00Z</dcterms:created>
  <dc:creator>xuj</dc:creator>
  <cp:lastModifiedBy>Administrator</cp:lastModifiedBy>
  <dcterms:modified xsi:type="dcterms:W3CDTF">2021-08-17T01:49:53Z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B789627B5915480A82538C9C8B062245</vt:lpwstr>
  </property>
</Properties>
</file>