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0E" w:rsidRPr="005972B6" w:rsidRDefault="0085240E" w:rsidP="0085240E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 w:rsidR="005A64E5">
        <w:rPr>
          <w:rFonts w:ascii="宋体" w:hAnsi="宋体" w:hint="eastAsia"/>
          <w:b/>
          <w:color w:val="000000"/>
          <w:sz w:val="32"/>
          <w:szCs w:val="21"/>
          <w:u w:val="single"/>
        </w:rPr>
        <w:t>先进发射协同创新中心</w:t>
      </w:r>
      <w:r>
        <w:rPr>
          <w:rFonts w:ascii="宋体" w:hAnsi="宋体" w:hint="eastAsia"/>
          <w:b/>
          <w:color w:val="000000"/>
          <w:sz w:val="32"/>
          <w:szCs w:val="21"/>
        </w:rPr>
        <w:t>报考</w:t>
      </w:r>
      <w:r w:rsidRPr="005972B6">
        <w:rPr>
          <w:rFonts w:ascii="宋体" w:hAnsi="宋体" w:hint="eastAsia"/>
          <w:b/>
          <w:color w:val="000000"/>
          <w:sz w:val="32"/>
          <w:szCs w:val="21"/>
        </w:rPr>
        <w:t>硕士</w:t>
      </w:r>
      <w:r>
        <w:rPr>
          <w:rFonts w:ascii="宋体" w:hAnsi="宋体" w:hint="eastAsia"/>
          <w:b/>
          <w:color w:val="000000"/>
          <w:sz w:val="32"/>
          <w:szCs w:val="21"/>
        </w:rPr>
        <w:t>研究</w:t>
      </w:r>
      <w:r w:rsidRPr="005972B6">
        <w:rPr>
          <w:rFonts w:ascii="宋体" w:hAnsi="宋体" w:hint="eastAsia"/>
          <w:b/>
          <w:sz w:val="32"/>
          <w:szCs w:val="21"/>
        </w:rPr>
        <w:t>生复试录取工作细则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7532CF">
        <w:rPr>
          <w:rFonts w:ascii="宋体" w:hAnsi="宋体" w:hint="eastAsia"/>
          <w:szCs w:val="21"/>
        </w:rPr>
        <w:t xml:space="preserve">    </w:t>
      </w:r>
      <w:r w:rsidRPr="00366484">
        <w:rPr>
          <w:rFonts w:ascii="宋体" w:hAnsi="宋体" w:hint="eastAsia"/>
          <w:sz w:val="24"/>
        </w:rPr>
        <w:t xml:space="preserve"> 根据《南京理工大学201</w:t>
      </w:r>
      <w:r w:rsidR="00D8519E">
        <w:rPr>
          <w:rFonts w:ascii="宋体" w:hAnsi="宋体"/>
          <w:sz w:val="24"/>
        </w:rPr>
        <w:t>6</w:t>
      </w:r>
      <w:r w:rsidRPr="00366484">
        <w:rPr>
          <w:rFonts w:ascii="宋体" w:hAnsi="宋体" w:hint="eastAsia"/>
          <w:sz w:val="24"/>
        </w:rPr>
        <w:t>年招收攻读硕士学位研究生复试录取工作办法》，结合</w:t>
      </w:r>
      <w:r w:rsidR="003854AE">
        <w:rPr>
          <w:rFonts w:ascii="宋体" w:hAnsi="宋体" w:hint="eastAsia"/>
          <w:sz w:val="24"/>
        </w:rPr>
        <w:t>先进发射</w:t>
      </w:r>
      <w:r w:rsidR="003854AE">
        <w:rPr>
          <w:rFonts w:ascii="宋体" w:hAnsi="宋体"/>
          <w:sz w:val="24"/>
        </w:rPr>
        <w:t>协同创新</w:t>
      </w:r>
      <w:r w:rsidR="005A64E5" w:rsidRPr="00366484">
        <w:rPr>
          <w:rFonts w:ascii="宋体" w:hAnsi="宋体" w:hint="eastAsia"/>
          <w:sz w:val="24"/>
        </w:rPr>
        <w:t>中心</w:t>
      </w:r>
      <w:r w:rsidR="003854AE">
        <w:rPr>
          <w:rFonts w:ascii="宋体" w:hAnsi="宋体" w:hint="eastAsia"/>
          <w:sz w:val="24"/>
        </w:rPr>
        <w:t>实际</w:t>
      </w:r>
      <w:r w:rsidRPr="00366484">
        <w:rPr>
          <w:rFonts w:ascii="宋体" w:hAnsi="宋体" w:hint="eastAsia"/>
          <w:sz w:val="24"/>
        </w:rPr>
        <w:t>，特制定本</w:t>
      </w:r>
      <w:r w:rsidR="005A64E5" w:rsidRP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201</w:t>
      </w:r>
      <w:r w:rsidR="00D8519E">
        <w:rPr>
          <w:rFonts w:ascii="宋体" w:hAnsi="宋体"/>
          <w:sz w:val="24"/>
        </w:rPr>
        <w:t>6</w:t>
      </w:r>
      <w:r w:rsidRPr="00366484">
        <w:rPr>
          <w:rFonts w:ascii="宋体" w:hAnsi="宋体" w:hint="eastAsia"/>
          <w:sz w:val="24"/>
        </w:rPr>
        <w:t>年硕士研究生复试录取工作细则。</w:t>
      </w:r>
    </w:p>
    <w:p w:rsidR="0085240E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一、复试线</w:t>
      </w:r>
      <w:r w:rsidR="0095093F">
        <w:rPr>
          <w:rFonts w:ascii="宋体" w:hAnsi="宋体" w:hint="eastAsia"/>
          <w:b/>
          <w:sz w:val="24"/>
        </w:rPr>
        <w:t>（已在研究生院网</w:t>
      </w:r>
      <w:r w:rsidR="003854AE">
        <w:rPr>
          <w:rFonts w:ascii="宋体" w:hAnsi="宋体" w:hint="eastAsia"/>
          <w:b/>
          <w:sz w:val="24"/>
        </w:rPr>
        <w:t>站</w:t>
      </w:r>
      <w:r w:rsidR="0095093F">
        <w:rPr>
          <w:rFonts w:ascii="宋体" w:hAnsi="宋体" w:hint="eastAsia"/>
          <w:b/>
          <w:sz w:val="24"/>
        </w:rPr>
        <w:t>公布）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二、复试形式、内容和要求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66484">
        <w:rPr>
          <w:rFonts w:hAnsi="宋体" w:hint="eastAsia"/>
          <w:sz w:val="24"/>
        </w:rPr>
        <w:t>复试主要内容：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专业素质和能力：大学阶段学习情况及成绩；对本学科（专业）理论知识和应用技能掌握程度，利用所学知识发现、分析和解决问题的能力，对本学科发展动态的了解以及在本专业领域发展的潜力；外语听说能力；创新精神和创新能力。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66484">
        <w:rPr>
          <w:rFonts w:ascii="宋体" w:hAnsi="宋体" w:hint="eastAsia"/>
          <w:sz w:val="24"/>
        </w:rPr>
        <w:t>综合素质和能力：思想政治素质、道德品质和诚信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 w:rsidRPr="00366484">
        <w:rPr>
          <w:rFonts w:hint="eastAsia"/>
          <w:sz w:val="24"/>
        </w:rPr>
        <w:t>举止、表达和礼仪等；同时纳入考核考生学习经历及取得成果。</w:t>
      </w:r>
      <w:r w:rsidRPr="00366484">
        <w:rPr>
          <w:rFonts w:hint="eastAsia"/>
          <w:sz w:val="24"/>
        </w:rPr>
        <w:t xml:space="preserve"> 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本</w:t>
      </w:r>
      <w:r w:rsid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复试包括：笔试、面试，总分300分，其中：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1、笔试：笔试满分为100分，考试时间2小时；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2、面试：</w:t>
      </w:r>
      <w:r w:rsidR="00580321" w:rsidRPr="00580321">
        <w:rPr>
          <w:rFonts w:ascii="宋体" w:hAnsi="宋体" w:hint="eastAsia"/>
          <w:sz w:val="24"/>
        </w:rPr>
        <w:t>面试（含专业</w:t>
      </w:r>
      <w:r w:rsidR="00442C95">
        <w:rPr>
          <w:rFonts w:ascii="宋体" w:hAnsi="宋体" w:hint="eastAsia"/>
          <w:sz w:val="24"/>
        </w:rPr>
        <w:t>与</w:t>
      </w:r>
      <w:r w:rsidR="00580321" w:rsidRPr="00580321">
        <w:rPr>
          <w:rFonts w:ascii="宋体" w:hAnsi="宋体" w:hint="eastAsia"/>
          <w:sz w:val="24"/>
        </w:rPr>
        <w:t>综合能力、英语交流能力和实践能力三部分）满分为200分，其中专业</w:t>
      </w:r>
      <w:r w:rsidR="00442C95">
        <w:rPr>
          <w:rFonts w:ascii="宋体" w:hAnsi="宋体" w:hint="eastAsia"/>
          <w:sz w:val="24"/>
        </w:rPr>
        <w:t>与</w:t>
      </w:r>
      <w:r w:rsidR="00580321" w:rsidRPr="00580321">
        <w:rPr>
          <w:rFonts w:ascii="宋体" w:hAnsi="宋体" w:hint="eastAsia"/>
          <w:sz w:val="24"/>
        </w:rPr>
        <w:t>综合能力占100分</w:t>
      </w:r>
      <w:r w:rsidR="00172AB4">
        <w:rPr>
          <w:rFonts w:ascii="宋体" w:hAnsi="宋体" w:hint="eastAsia"/>
          <w:sz w:val="24"/>
        </w:rPr>
        <w:t>，</w:t>
      </w:r>
      <w:r w:rsidR="00580321">
        <w:rPr>
          <w:rFonts w:ascii="宋体" w:hAnsi="宋体" w:hint="eastAsia"/>
          <w:sz w:val="24"/>
        </w:rPr>
        <w:t>外语</w:t>
      </w:r>
      <w:r w:rsidR="00580321" w:rsidRPr="00580321">
        <w:rPr>
          <w:rFonts w:ascii="宋体" w:hAnsi="宋体" w:hint="eastAsia"/>
          <w:sz w:val="24"/>
        </w:rPr>
        <w:t>交流能力占50分，实践能力占50分（面试中进行）</w:t>
      </w:r>
      <w:r w:rsidRPr="00366484">
        <w:rPr>
          <w:rFonts w:ascii="宋体" w:hAnsi="宋体" w:hint="eastAsia"/>
          <w:sz w:val="24"/>
        </w:rPr>
        <w:t>；</w:t>
      </w:r>
    </w:p>
    <w:p w:rsidR="00C24327" w:rsidRDefault="001013D6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5A64E5" w:rsidRPr="00366484">
        <w:rPr>
          <w:rFonts w:ascii="宋体" w:hAnsi="宋体" w:hint="eastAsia"/>
          <w:sz w:val="24"/>
        </w:rPr>
        <w:t>笔试和面试成绩计算：</w:t>
      </w:r>
    </w:p>
    <w:p w:rsidR="005A64E5" w:rsidRPr="00366484" w:rsidRDefault="00810BB9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</w:t>
      </w:r>
      <w:r>
        <w:rPr>
          <w:rFonts w:ascii="宋体" w:hAnsi="宋体"/>
          <w:sz w:val="24"/>
        </w:rPr>
        <w:t>分为光学</w:t>
      </w:r>
      <w:r w:rsidR="00442C95">
        <w:rPr>
          <w:rFonts w:ascii="宋体" w:hAnsi="宋体" w:hint="eastAsia"/>
          <w:sz w:val="24"/>
        </w:rPr>
        <w:t>专业</w:t>
      </w:r>
      <w:r>
        <w:rPr>
          <w:rFonts w:ascii="宋体" w:hAnsi="宋体"/>
          <w:sz w:val="24"/>
        </w:rPr>
        <w:t>组和控制</w:t>
      </w:r>
      <w:r w:rsidR="00442C95">
        <w:rPr>
          <w:rFonts w:ascii="宋体" w:hAnsi="宋体" w:hint="eastAsia"/>
          <w:sz w:val="24"/>
        </w:rPr>
        <w:t>专业</w:t>
      </w:r>
      <w:r>
        <w:rPr>
          <w:rFonts w:ascii="宋体" w:hAnsi="宋体"/>
          <w:sz w:val="24"/>
        </w:rPr>
        <w:t>组，</w:t>
      </w:r>
      <w:r w:rsidR="001013D6" w:rsidRPr="001013D6">
        <w:rPr>
          <w:rFonts w:ascii="宋体" w:hAnsi="宋体" w:hint="eastAsia"/>
          <w:sz w:val="24"/>
        </w:rPr>
        <w:t>复试成绩进行归一化处理。</w:t>
      </w:r>
    </w:p>
    <w:p w:rsidR="0085240E" w:rsidRPr="00366484" w:rsidRDefault="0085240E" w:rsidP="005A64E5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三、复试阶段各环节安排</w:t>
      </w:r>
    </w:p>
    <w:p w:rsidR="0085240E" w:rsidRPr="00366484" w:rsidRDefault="004D2C40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85240E" w:rsidRPr="00366484">
        <w:rPr>
          <w:rFonts w:ascii="宋体" w:hAnsi="宋体" w:hint="eastAsia"/>
          <w:sz w:val="24"/>
        </w:rPr>
        <w:t>资格审查：</w:t>
      </w:r>
      <w:r w:rsidR="00D34A5B">
        <w:rPr>
          <w:rFonts w:ascii="宋体" w:hAnsi="宋体" w:hint="eastAsia"/>
          <w:sz w:val="24"/>
        </w:rPr>
        <w:t>3</w:t>
      </w:r>
      <w:r w:rsidR="00617603" w:rsidRPr="00366484">
        <w:rPr>
          <w:rFonts w:ascii="宋体" w:hAnsi="宋体" w:hint="eastAsia"/>
          <w:sz w:val="24"/>
        </w:rPr>
        <w:t>月</w:t>
      </w:r>
      <w:r w:rsidR="00871529">
        <w:rPr>
          <w:rFonts w:ascii="宋体" w:hAnsi="宋体"/>
          <w:sz w:val="24"/>
        </w:rPr>
        <w:t>1</w:t>
      </w:r>
      <w:r w:rsidR="000E772B">
        <w:rPr>
          <w:rFonts w:ascii="宋体" w:hAnsi="宋体"/>
          <w:sz w:val="24"/>
        </w:rPr>
        <w:t>8</w:t>
      </w:r>
      <w:r w:rsidR="00617603" w:rsidRPr="00366484">
        <w:rPr>
          <w:rFonts w:ascii="宋体" w:hAnsi="宋体" w:hint="eastAsia"/>
          <w:sz w:val="24"/>
        </w:rPr>
        <w:t>日</w:t>
      </w:r>
      <w:r w:rsidR="0085240E" w:rsidRPr="00366484">
        <w:rPr>
          <w:rFonts w:ascii="宋体" w:hAnsi="宋体" w:hint="eastAsia"/>
          <w:sz w:val="24"/>
        </w:rPr>
        <w:t>，地点</w:t>
      </w:r>
      <w:r w:rsidR="00617603" w:rsidRPr="00366484">
        <w:rPr>
          <w:rFonts w:ascii="宋体" w:hAnsi="宋体" w:hint="eastAsia"/>
          <w:sz w:val="24"/>
        </w:rPr>
        <w:t>：协同创新中心515办公室</w:t>
      </w:r>
    </w:p>
    <w:p w:rsidR="004D2C40" w:rsidRDefault="004D2C40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85240E" w:rsidRPr="00366484">
        <w:rPr>
          <w:rFonts w:ascii="宋体" w:hAnsi="宋体" w:hint="eastAsia"/>
          <w:sz w:val="24"/>
        </w:rPr>
        <w:t>笔试：</w:t>
      </w:r>
    </w:p>
    <w:p w:rsidR="004D2C40" w:rsidRPr="00A118C0" w:rsidRDefault="00442C95" w:rsidP="0085240E">
      <w:pPr>
        <w:adjustRightInd w:val="0"/>
        <w:snapToGrid w:val="0"/>
        <w:spacing w:line="360" w:lineRule="auto"/>
        <w:rPr>
          <w:sz w:val="24"/>
        </w:rPr>
      </w:pPr>
      <w:r w:rsidRPr="00A118C0">
        <w:rPr>
          <w:sz w:val="24"/>
        </w:rPr>
        <w:t>控制专业组</w:t>
      </w:r>
      <w:r w:rsidR="002722B9" w:rsidRPr="00A118C0">
        <w:rPr>
          <w:sz w:val="24"/>
        </w:rPr>
        <w:t>3</w:t>
      </w:r>
      <w:r w:rsidR="002722B9" w:rsidRPr="00A118C0">
        <w:rPr>
          <w:sz w:val="24"/>
        </w:rPr>
        <w:t>月</w:t>
      </w:r>
      <w:r w:rsidRPr="00A118C0">
        <w:rPr>
          <w:sz w:val="24"/>
        </w:rPr>
        <w:t>19</w:t>
      </w:r>
      <w:r w:rsidR="002722B9" w:rsidRPr="00A118C0">
        <w:rPr>
          <w:sz w:val="24"/>
        </w:rPr>
        <w:t>日</w:t>
      </w:r>
      <w:r w:rsidR="004D2C40" w:rsidRPr="00A118C0">
        <w:rPr>
          <w:sz w:val="24"/>
        </w:rPr>
        <w:t>下午</w:t>
      </w:r>
      <w:r w:rsidR="004D2C40" w:rsidRPr="00A118C0">
        <w:rPr>
          <w:sz w:val="24"/>
        </w:rPr>
        <w:t xml:space="preserve">3:00 </w:t>
      </w:r>
      <w:r w:rsidR="004D2C40" w:rsidRPr="00A118C0">
        <w:rPr>
          <w:sz w:val="24"/>
        </w:rPr>
        <w:t>开始，地点见自动化学院</w:t>
      </w:r>
      <w:r w:rsidR="004D2C40" w:rsidRPr="00A118C0">
        <w:rPr>
          <w:sz w:val="24"/>
        </w:rPr>
        <w:t>9</w:t>
      </w:r>
      <w:r w:rsidR="004D2C40" w:rsidRPr="00A118C0">
        <w:rPr>
          <w:sz w:val="24"/>
        </w:rPr>
        <w:t>楼公告栏；</w:t>
      </w:r>
    </w:p>
    <w:p w:rsidR="00442C95" w:rsidRPr="00A118C0" w:rsidRDefault="00442C95" w:rsidP="0085240E">
      <w:pPr>
        <w:adjustRightInd w:val="0"/>
        <w:snapToGrid w:val="0"/>
        <w:spacing w:line="360" w:lineRule="auto"/>
        <w:rPr>
          <w:sz w:val="24"/>
        </w:rPr>
      </w:pPr>
      <w:r w:rsidRPr="00A118C0">
        <w:rPr>
          <w:sz w:val="24"/>
        </w:rPr>
        <w:t>光学专业组</w:t>
      </w:r>
      <w:r w:rsidRPr="00A118C0">
        <w:rPr>
          <w:sz w:val="24"/>
        </w:rPr>
        <w:t>3</w:t>
      </w:r>
      <w:r w:rsidRPr="00A118C0">
        <w:rPr>
          <w:sz w:val="24"/>
        </w:rPr>
        <w:t>月</w:t>
      </w:r>
      <w:r w:rsidR="004D2C40" w:rsidRPr="00A118C0">
        <w:rPr>
          <w:sz w:val="24"/>
        </w:rPr>
        <w:t>18</w:t>
      </w:r>
      <w:r w:rsidRPr="00A118C0">
        <w:rPr>
          <w:sz w:val="24"/>
        </w:rPr>
        <w:t>日</w:t>
      </w:r>
      <w:r w:rsidR="004D2C40" w:rsidRPr="00A118C0">
        <w:rPr>
          <w:sz w:val="24"/>
        </w:rPr>
        <w:t>16:00-18:00</w:t>
      </w:r>
      <w:r w:rsidR="00D435B2">
        <w:rPr>
          <w:rFonts w:hint="eastAsia"/>
          <w:sz w:val="24"/>
        </w:rPr>
        <w:t>，</w:t>
      </w:r>
      <w:r w:rsidR="004D2C40" w:rsidRPr="00A118C0">
        <w:rPr>
          <w:sz w:val="24"/>
        </w:rPr>
        <w:t>地点见电光学院二楼公告栏；</w:t>
      </w:r>
    </w:p>
    <w:p w:rsidR="00A118C0" w:rsidRPr="00A118C0" w:rsidRDefault="00A118C0" w:rsidP="0085240E">
      <w:pPr>
        <w:adjustRightInd w:val="0"/>
        <w:snapToGrid w:val="0"/>
        <w:spacing w:line="360" w:lineRule="auto"/>
        <w:rPr>
          <w:sz w:val="24"/>
        </w:rPr>
      </w:pPr>
      <w:r w:rsidRPr="00172AB4">
        <w:rPr>
          <w:sz w:val="24"/>
        </w:rPr>
        <w:t>先进发射专业</w:t>
      </w:r>
      <w:r w:rsidRPr="00172AB4">
        <w:rPr>
          <w:sz w:val="24"/>
        </w:rPr>
        <w:t>3</w:t>
      </w:r>
      <w:r w:rsidRPr="00172AB4">
        <w:rPr>
          <w:sz w:val="24"/>
        </w:rPr>
        <w:t>月</w:t>
      </w:r>
      <w:r w:rsidRPr="00172AB4">
        <w:rPr>
          <w:sz w:val="24"/>
        </w:rPr>
        <w:t>19</w:t>
      </w:r>
      <w:r w:rsidRPr="00172AB4">
        <w:rPr>
          <w:sz w:val="24"/>
        </w:rPr>
        <w:t>日晚上</w:t>
      </w:r>
      <w:r w:rsidRPr="00172AB4">
        <w:rPr>
          <w:sz w:val="24"/>
        </w:rPr>
        <w:t>18:30~20:30</w:t>
      </w:r>
      <w:r w:rsidRPr="00172AB4">
        <w:rPr>
          <w:sz w:val="24"/>
        </w:rPr>
        <w:t>，第三教学</w:t>
      </w:r>
      <w:proofErr w:type="gramStart"/>
      <w:r w:rsidRPr="00172AB4">
        <w:rPr>
          <w:sz w:val="24"/>
        </w:rPr>
        <w:t>楼具体</w:t>
      </w:r>
      <w:proofErr w:type="gramEnd"/>
      <w:r w:rsidRPr="00172AB4">
        <w:rPr>
          <w:sz w:val="24"/>
        </w:rPr>
        <w:t>地点另行公布</w:t>
      </w:r>
      <w:r w:rsidRPr="00A118C0">
        <w:rPr>
          <w:sz w:val="24"/>
        </w:rPr>
        <w:t>。</w:t>
      </w:r>
    </w:p>
    <w:p w:rsidR="00B85553" w:rsidRDefault="00A118C0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85240E" w:rsidRPr="00366484">
        <w:rPr>
          <w:rFonts w:ascii="宋体" w:hAnsi="宋体" w:hint="eastAsia"/>
          <w:sz w:val="24"/>
        </w:rPr>
        <w:t>面试：</w:t>
      </w:r>
      <w:r w:rsidR="00B85553">
        <w:rPr>
          <w:rFonts w:ascii="宋体" w:hAnsi="宋体" w:hint="eastAsia"/>
          <w:sz w:val="24"/>
        </w:rPr>
        <w:t>控制</w:t>
      </w:r>
      <w:r w:rsidR="00B85553">
        <w:rPr>
          <w:rFonts w:ascii="宋体" w:hAnsi="宋体"/>
          <w:sz w:val="24"/>
        </w:rPr>
        <w:t>专业组</w:t>
      </w:r>
      <w:r w:rsidR="00B85553">
        <w:rPr>
          <w:rFonts w:ascii="宋体" w:hAnsi="宋体" w:hint="eastAsia"/>
          <w:sz w:val="24"/>
        </w:rPr>
        <w:t>3月21日</w:t>
      </w:r>
      <w:r w:rsidR="00885CE8">
        <w:rPr>
          <w:rFonts w:ascii="宋体" w:hAnsi="宋体" w:hint="eastAsia"/>
          <w:sz w:val="24"/>
        </w:rPr>
        <w:t>上</w:t>
      </w:r>
      <w:r w:rsidR="00B85553">
        <w:rPr>
          <w:rFonts w:ascii="宋体" w:hAnsi="宋体"/>
          <w:sz w:val="24"/>
        </w:rPr>
        <w:t>午</w:t>
      </w:r>
      <w:r w:rsidR="009035AE">
        <w:rPr>
          <w:rFonts w:ascii="宋体" w:hAnsi="宋体" w:hint="eastAsia"/>
          <w:sz w:val="24"/>
        </w:rPr>
        <w:t>9点</w:t>
      </w:r>
      <w:r w:rsidR="00B85553">
        <w:rPr>
          <w:rFonts w:ascii="宋体" w:hAnsi="宋体" w:hint="eastAsia"/>
          <w:sz w:val="24"/>
        </w:rPr>
        <w:t xml:space="preserve">  地点：</w:t>
      </w:r>
      <w:r w:rsidR="00B85553" w:rsidRPr="00366484">
        <w:rPr>
          <w:rFonts w:ascii="宋体" w:hAnsi="宋体" w:hint="eastAsia"/>
          <w:sz w:val="24"/>
        </w:rPr>
        <w:t>协同创新中心5楼会议室</w:t>
      </w:r>
    </w:p>
    <w:p w:rsidR="00617603" w:rsidRPr="00366484" w:rsidRDefault="00B85553" w:rsidP="000C5165">
      <w:pPr>
        <w:adjustRightInd w:val="0"/>
        <w:snapToGrid w:val="0"/>
        <w:spacing w:line="360" w:lineRule="auto"/>
        <w:ind w:firstLineChars="450" w:firstLine="10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光学</w:t>
      </w:r>
      <w:r>
        <w:rPr>
          <w:rFonts w:ascii="宋体" w:hAnsi="宋体"/>
          <w:sz w:val="24"/>
        </w:rPr>
        <w:t>专业组</w:t>
      </w:r>
      <w:r w:rsidR="00D34A5B">
        <w:rPr>
          <w:rFonts w:ascii="宋体" w:hAnsi="宋体" w:hint="eastAsia"/>
          <w:sz w:val="24"/>
        </w:rPr>
        <w:t>3</w:t>
      </w:r>
      <w:r w:rsidR="00617603" w:rsidRPr="00366484">
        <w:rPr>
          <w:rFonts w:ascii="宋体" w:hAnsi="宋体" w:hint="eastAsia"/>
          <w:sz w:val="24"/>
        </w:rPr>
        <w:t>月</w:t>
      </w:r>
      <w:r w:rsidR="00832A60">
        <w:rPr>
          <w:rFonts w:ascii="宋体" w:hAnsi="宋体" w:hint="eastAsia"/>
          <w:sz w:val="24"/>
        </w:rPr>
        <w:t>2</w:t>
      </w:r>
      <w:r w:rsidR="000C5165">
        <w:rPr>
          <w:rFonts w:ascii="宋体" w:hAnsi="宋体"/>
          <w:sz w:val="24"/>
        </w:rPr>
        <w:t>1</w:t>
      </w:r>
      <w:r w:rsidR="00617603" w:rsidRPr="00366484">
        <w:rPr>
          <w:rFonts w:ascii="宋体" w:hAnsi="宋体" w:hint="eastAsia"/>
          <w:sz w:val="24"/>
        </w:rPr>
        <w:t>日</w:t>
      </w:r>
      <w:r w:rsidR="000C5165">
        <w:rPr>
          <w:rFonts w:ascii="宋体" w:hAnsi="宋体" w:hint="eastAsia"/>
          <w:sz w:val="24"/>
        </w:rPr>
        <w:t>上午</w:t>
      </w:r>
      <w:r w:rsidR="009035AE">
        <w:rPr>
          <w:rFonts w:ascii="宋体" w:hAnsi="宋体" w:hint="eastAsia"/>
          <w:sz w:val="24"/>
        </w:rPr>
        <w:t>9点</w:t>
      </w:r>
      <w:r w:rsidR="000C5165">
        <w:rPr>
          <w:rFonts w:ascii="宋体" w:hAnsi="宋体" w:hint="eastAsia"/>
          <w:sz w:val="24"/>
        </w:rPr>
        <w:t xml:space="preserve">  </w:t>
      </w:r>
      <w:r w:rsidR="00832A60">
        <w:rPr>
          <w:rFonts w:ascii="宋体" w:hAnsi="宋体" w:hint="eastAsia"/>
          <w:sz w:val="24"/>
        </w:rPr>
        <w:t>地点：</w:t>
      </w:r>
      <w:r w:rsidR="00617603" w:rsidRPr="00366484">
        <w:rPr>
          <w:rFonts w:ascii="宋体" w:hAnsi="宋体" w:hint="eastAsia"/>
          <w:sz w:val="24"/>
        </w:rPr>
        <w:t>协同创新中心</w:t>
      </w:r>
      <w:r w:rsidR="00885CE8">
        <w:rPr>
          <w:rFonts w:ascii="宋体" w:hAnsi="宋体"/>
          <w:sz w:val="24"/>
        </w:rPr>
        <w:t>6</w:t>
      </w:r>
      <w:r w:rsidR="00617603" w:rsidRPr="00366484">
        <w:rPr>
          <w:rFonts w:ascii="宋体" w:hAnsi="宋体" w:hint="eastAsia"/>
          <w:sz w:val="24"/>
        </w:rPr>
        <w:t>楼会议室</w:t>
      </w:r>
    </w:p>
    <w:p w:rsidR="0085240E" w:rsidRPr="00366484" w:rsidRDefault="00DF7944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="009A556A" w:rsidRPr="009A556A">
        <w:rPr>
          <w:rFonts w:ascii="宋体" w:hAnsi="宋体" w:hint="eastAsia"/>
          <w:sz w:val="24"/>
        </w:rPr>
        <w:t>复试结果公布：</w:t>
      </w:r>
      <w:r w:rsidR="009A556A">
        <w:rPr>
          <w:rFonts w:ascii="宋体" w:hAnsi="宋体" w:hint="eastAsia"/>
          <w:sz w:val="24"/>
        </w:rPr>
        <w:t>协同创新</w:t>
      </w:r>
      <w:r w:rsidR="009A556A">
        <w:rPr>
          <w:rFonts w:ascii="宋体" w:hAnsi="宋体"/>
          <w:sz w:val="24"/>
        </w:rPr>
        <w:t>中心</w:t>
      </w:r>
      <w:r w:rsidR="009A556A">
        <w:rPr>
          <w:rFonts w:ascii="宋体" w:hAnsi="宋体" w:hint="eastAsia"/>
          <w:sz w:val="24"/>
        </w:rPr>
        <w:t>5楼</w:t>
      </w:r>
      <w:r w:rsidR="009A556A" w:rsidRPr="009A556A">
        <w:rPr>
          <w:rFonts w:ascii="宋体" w:hAnsi="宋体" w:hint="eastAsia"/>
          <w:sz w:val="24"/>
        </w:rPr>
        <w:t>公告栏</w:t>
      </w:r>
    </w:p>
    <w:p w:rsidR="009A556A" w:rsidRDefault="0085240E" w:rsidP="009A556A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color w:val="000000"/>
          <w:sz w:val="24"/>
        </w:rPr>
        <w:lastRenderedPageBreak/>
        <w:t>参加面试时，考生须提供反映其综合素质能力与水平的各类证明材料原件；</w:t>
      </w:r>
      <w:r w:rsid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设立考前等候区，</w:t>
      </w:r>
      <w:r w:rsidRPr="00366484">
        <w:rPr>
          <w:rFonts w:ascii="宋体" w:hAnsi="宋体" w:hint="eastAsia"/>
          <w:color w:val="000000"/>
          <w:sz w:val="24"/>
        </w:rPr>
        <w:t>面试考生进入等候区应将手机关闭，保持安静；面试考生根据面试序号在工作人员的引导下</w:t>
      </w:r>
      <w:proofErr w:type="gramStart"/>
      <w:r w:rsidRPr="00366484">
        <w:rPr>
          <w:rFonts w:ascii="宋体" w:hAnsi="宋体" w:hint="eastAsia"/>
          <w:color w:val="000000"/>
          <w:sz w:val="24"/>
        </w:rPr>
        <w:t>依次到</w:t>
      </w:r>
      <w:proofErr w:type="gramEnd"/>
      <w:r w:rsidRPr="00366484">
        <w:rPr>
          <w:rFonts w:ascii="宋体" w:hAnsi="宋体" w:hint="eastAsia"/>
          <w:color w:val="000000"/>
          <w:sz w:val="24"/>
        </w:rPr>
        <w:t>面试室面试，面试结束后立即离开面试现场。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四、拟录取名单确定</w:t>
      </w:r>
    </w:p>
    <w:p w:rsidR="000B4339" w:rsidRDefault="0085240E" w:rsidP="00CE193E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拟录取原则：</w:t>
      </w:r>
      <w:r w:rsidR="0022147D" w:rsidRPr="00366484">
        <w:rPr>
          <w:rFonts w:ascii="宋体" w:hAnsi="宋体" w:hint="eastAsia"/>
          <w:sz w:val="24"/>
        </w:rPr>
        <w:t>根据</w:t>
      </w:r>
      <w:r w:rsidR="000A7045">
        <w:rPr>
          <w:rFonts w:ascii="宋体" w:hAnsi="宋体" w:hint="eastAsia"/>
          <w:sz w:val="24"/>
        </w:rPr>
        <w:t>学校核定</w:t>
      </w:r>
      <w:r w:rsidR="000A7045">
        <w:rPr>
          <w:rFonts w:ascii="宋体" w:hAnsi="宋体"/>
          <w:sz w:val="24"/>
        </w:rPr>
        <w:t>的招生计划</w:t>
      </w:r>
      <w:r w:rsidR="0022147D" w:rsidRPr="00366484">
        <w:rPr>
          <w:rFonts w:ascii="宋体" w:hAnsi="宋体" w:hint="eastAsia"/>
          <w:sz w:val="24"/>
        </w:rPr>
        <w:t>，以各复试专业（组）考生综合成绩排名为依据，由高到低进行拟录取，其中：</w:t>
      </w:r>
      <w:r w:rsidR="00B21C30" w:rsidRPr="00B21C30">
        <w:rPr>
          <w:rFonts w:ascii="宋体" w:hAnsi="宋体" w:hint="eastAsia"/>
          <w:sz w:val="24"/>
        </w:rPr>
        <w:t>复试分数不合格（</w:t>
      </w:r>
      <w:r w:rsidR="009035AE">
        <w:rPr>
          <w:rFonts w:ascii="宋体" w:hAnsi="宋体" w:hint="eastAsia"/>
          <w:sz w:val="24"/>
        </w:rPr>
        <w:t>复试</w:t>
      </w:r>
      <w:r w:rsidR="00E60B4C">
        <w:rPr>
          <w:rFonts w:ascii="宋体" w:hAnsi="宋体" w:hint="eastAsia"/>
          <w:sz w:val="24"/>
        </w:rPr>
        <w:t>规格化</w:t>
      </w:r>
      <w:r w:rsidR="00E60B4C">
        <w:rPr>
          <w:rFonts w:ascii="宋体" w:hAnsi="宋体"/>
          <w:sz w:val="24"/>
        </w:rPr>
        <w:t>成绩</w:t>
      </w:r>
      <w:r w:rsidR="00B21C30" w:rsidRPr="00B21C30">
        <w:rPr>
          <w:rFonts w:ascii="宋体" w:hAnsi="宋体" w:hint="eastAsia"/>
          <w:sz w:val="24"/>
        </w:rPr>
        <w:t>低于60分）不予录取。</w:t>
      </w:r>
    </w:p>
    <w:p w:rsidR="0085240E" w:rsidRPr="00366484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综合成绩=初试规格化成绩×0.6+复试规格化成绩×0.4</w:t>
      </w:r>
    </w:p>
    <w:p w:rsidR="0085240E" w:rsidRPr="00366484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其中：初试规格化成绩= (统考总分/500)×100</w:t>
      </w:r>
    </w:p>
    <w:p w:rsidR="0085240E" w:rsidRPr="00366484" w:rsidRDefault="0085240E" w:rsidP="00366484">
      <w:pPr>
        <w:adjustRightInd w:val="0"/>
        <w:snapToGrid w:val="0"/>
        <w:spacing w:line="360" w:lineRule="auto"/>
        <w:ind w:firstLineChars="500" w:firstLine="120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复试规格化成绩= (复试总分/300)×100</w:t>
      </w:r>
    </w:p>
    <w:p w:rsidR="00BC0575" w:rsidRPr="00BC0575" w:rsidRDefault="0085240E" w:rsidP="007365C5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b/>
          <w:sz w:val="24"/>
        </w:rPr>
        <w:t>五、调剂要求</w:t>
      </w:r>
    </w:p>
    <w:p w:rsidR="009F200F" w:rsidRPr="000127DB" w:rsidRDefault="007365C5" w:rsidP="00214D19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0127DB">
        <w:rPr>
          <w:rFonts w:ascii="宋体" w:hAnsi="宋体" w:hint="eastAsia"/>
          <w:sz w:val="24"/>
        </w:rPr>
        <w:t>我中心接收校内外优秀考生</w:t>
      </w:r>
      <w:r w:rsidR="000127DB">
        <w:rPr>
          <w:rFonts w:ascii="宋体" w:hAnsi="宋体"/>
          <w:sz w:val="24"/>
        </w:rPr>
        <w:t>16</w:t>
      </w:r>
      <w:r w:rsidRPr="000127DB">
        <w:rPr>
          <w:rFonts w:ascii="宋体" w:hAnsi="宋体" w:hint="eastAsia"/>
          <w:sz w:val="24"/>
        </w:rPr>
        <w:t>名，本科须为</w:t>
      </w:r>
      <w:r w:rsidR="009269FA" w:rsidRPr="000127DB">
        <w:rPr>
          <w:rFonts w:ascii="宋体" w:hAnsi="宋体" w:hint="eastAsia"/>
          <w:sz w:val="24"/>
        </w:rPr>
        <w:t>“</w:t>
      </w:r>
      <w:r w:rsidRPr="000127DB">
        <w:rPr>
          <w:rFonts w:ascii="宋体" w:hAnsi="宋体" w:hint="eastAsia"/>
          <w:sz w:val="24"/>
        </w:rPr>
        <w:t>211工程”高校考生，优先考虑接收本科为</w:t>
      </w:r>
      <w:r w:rsidR="009269FA" w:rsidRPr="000127DB">
        <w:rPr>
          <w:rFonts w:ascii="宋体" w:hAnsi="宋体" w:hint="eastAsia"/>
          <w:sz w:val="24"/>
        </w:rPr>
        <w:t>“</w:t>
      </w:r>
      <w:r w:rsidRPr="000127DB">
        <w:rPr>
          <w:rFonts w:ascii="宋体" w:hAnsi="宋体" w:hint="eastAsia"/>
          <w:sz w:val="24"/>
        </w:rPr>
        <w:t>985工程”高校考生，参加过校级以上科研训练、与报考专业相关的开放性实验、各类竞赛的考生优</w:t>
      </w:r>
      <w:r w:rsidR="00BB4A3B">
        <w:rPr>
          <w:rFonts w:ascii="宋体" w:hAnsi="宋体" w:hint="eastAsia"/>
          <w:sz w:val="24"/>
        </w:rPr>
        <w:t>先</w:t>
      </w:r>
      <w:r w:rsidRPr="000127DB">
        <w:rPr>
          <w:rFonts w:ascii="宋体" w:hAnsi="宋体" w:hint="eastAsia"/>
          <w:sz w:val="24"/>
        </w:rPr>
        <w:t>考虑。</w:t>
      </w:r>
      <w:r w:rsidR="00214D19" w:rsidRPr="009035AE">
        <w:rPr>
          <w:rFonts w:ascii="宋体" w:hAnsi="宋体" w:hint="eastAsia"/>
          <w:sz w:val="24"/>
        </w:rPr>
        <w:t>不接受破格复试考生</w:t>
      </w:r>
      <w:r w:rsidR="00214D19">
        <w:rPr>
          <w:rFonts w:ascii="宋体" w:hAnsi="宋体" w:hint="eastAsia"/>
          <w:sz w:val="24"/>
        </w:rPr>
        <w:t>。</w:t>
      </w:r>
    </w:p>
    <w:p w:rsidR="00143A91" w:rsidRDefault="009F200F" w:rsidP="004F21CC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4F21CC">
        <w:rPr>
          <w:rFonts w:ascii="宋体" w:hAnsi="宋体" w:hint="eastAsia"/>
          <w:sz w:val="24"/>
        </w:rPr>
        <w:t>接收调剂专业：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50"/>
        <w:gridCol w:w="5324"/>
      </w:tblGrid>
      <w:tr w:rsidR="00087422" w:rsidRPr="00087422" w:rsidTr="008A4BE8">
        <w:trPr>
          <w:trHeight w:val="454"/>
        </w:trPr>
        <w:tc>
          <w:tcPr>
            <w:tcW w:w="2127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850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5324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要求</w:t>
            </w:r>
          </w:p>
        </w:tc>
      </w:tr>
      <w:tr w:rsidR="00087422" w:rsidRPr="00087422" w:rsidTr="008A4BE8">
        <w:trPr>
          <w:trHeight w:val="454"/>
        </w:trPr>
        <w:tc>
          <w:tcPr>
            <w:tcW w:w="2127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光学工程（085202）</w:t>
            </w:r>
          </w:p>
        </w:tc>
        <w:tc>
          <w:tcPr>
            <w:tcW w:w="850" w:type="dxa"/>
            <w:vAlign w:val="center"/>
          </w:tcPr>
          <w:p w:rsidR="00087422" w:rsidRPr="00087422" w:rsidRDefault="009A233B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7</w:t>
            </w:r>
            <w:r w:rsidR="00087422" w:rsidRPr="0008742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5324" w:type="dxa"/>
            <w:vAlign w:val="center"/>
          </w:tcPr>
          <w:p w:rsidR="00087422" w:rsidRPr="00087422" w:rsidRDefault="00087422" w:rsidP="007D5CEC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原则</w:t>
            </w:r>
            <w:r>
              <w:rPr>
                <w:rFonts w:ascii="宋体" w:hAnsi="宋体"/>
                <w:sz w:val="21"/>
                <w:szCs w:val="21"/>
              </w:rPr>
              <w:t>上优先考虑</w:t>
            </w:r>
            <w:r>
              <w:rPr>
                <w:rFonts w:ascii="宋体" w:hAnsi="宋体" w:hint="eastAsia"/>
                <w:sz w:val="21"/>
                <w:szCs w:val="21"/>
              </w:rPr>
              <w:t>光电信息、</w:t>
            </w:r>
            <w:r>
              <w:rPr>
                <w:rFonts w:ascii="宋体" w:hAnsi="宋体"/>
                <w:sz w:val="21"/>
                <w:szCs w:val="21"/>
              </w:rPr>
              <w:t>电子科学与技术等专业</w:t>
            </w:r>
          </w:p>
        </w:tc>
      </w:tr>
      <w:tr w:rsidR="00087422" w:rsidRPr="00087422" w:rsidTr="008A4BE8">
        <w:trPr>
          <w:trHeight w:val="454"/>
        </w:trPr>
        <w:tc>
          <w:tcPr>
            <w:tcW w:w="2127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控制理论与控制工程(081101)</w:t>
            </w:r>
          </w:p>
        </w:tc>
        <w:tc>
          <w:tcPr>
            <w:tcW w:w="850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/>
                <w:sz w:val="21"/>
                <w:szCs w:val="21"/>
              </w:rPr>
              <w:t>2</w:t>
            </w:r>
            <w:r w:rsidRPr="00087422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5324" w:type="dxa"/>
            <w:vAlign w:val="center"/>
          </w:tcPr>
          <w:p w:rsidR="00087422" w:rsidRPr="00087422" w:rsidRDefault="00B32AB6" w:rsidP="007D5CEC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原则</w:t>
            </w:r>
            <w:r>
              <w:rPr>
                <w:rFonts w:ascii="宋体" w:hAnsi="宋体"/>
                <w:sz w:val="21"/>
                <w:szCs w:val="21"/>
              </w:rPr>
              <w:t>上优先考虑自动化、电气工程与自动化</w:t>
            </w:r>
            <w:r>
              <w:rPr>
                <w:rFonts w:ascii="宋体" w:hAnsi="宋体" w:hint="eastAsia"/>
                <w:sz w:val="21"/>
                <w:szCs w:val="21"/>
              </w:rPr>
              <w:t>等</w:t>
            </w:r>
            <w:r>
              <w:rPr>
                <w:rFonts w:ascii="宋体" w:hAnsi="宋体"/>
                <w:sz w:val="21"/>
                <w:szCs w:val="21"/>
              </w:rPr>
              <w:t>专业</w:t>
            </w:r>
          </w:p>
        </w:tc>
      </w:tr>
      <w:tr w:rsidR="00087422" w:rsidRPr="00087422" w:rsidTr="008A4BE8">
        <w:trPr>
          <w:trHeight w:val="454"/>
        </w:trPr>
        <w:tc>
          <w:tcPr>
            <w:tcW w:w="2127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控制</w:t>
            </w:r>
            <w:r w:rsidRPr="00087422">
              <w:rPr>
                <w:rFonts w:ascii="宋体" w:hAnsi="宋体"/>
                <w:sz w:val="21"/>
                <w:szCs w:val="21"/>
              </w:rPr>
              <w:t>工程（</w:t>
            </w:r>
            <w:r w:rsidRPr="00087422">
              <w:rPr>
                <w:rFonts w:ascii="宋体" w:hAnsi="宋体" w:hint="eastAsia"/>
                <w:sz w:val="21"/>
                <w:szCs w:val="21"/>
              </w:rPr>
              <w:t>085210</w:t>
            </w:r>
            <w:r w:rsidRPr="00087422">
              <w:rPr>
                <w:rFonts w:ascii="宋体" w:hAnsi="宋体"/>
                <w:sz w:val="21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087422" w:rsidRPr="00087422" w:rsidRDefault="00087422" w:rsidP="00087422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087422">
              <w:rPr>
                <w:rFonts w:ascii="宋体" w:hAnsi="宋体" w:hint="eastAsia"/>
                <w:sz w:val="21"/>
                <w:szCs w:val="21"/>
              </w:rPr>
              <w:t>6人</w:t>
            </w:r>
          </w:p>
        </w:tc>
        <w:tc>
          <w:tcPr>
            <w:tcW w:w="5324" w:type="dxa"/>
            <w:vAlign w:val="center"/>
          </w:tcPr>
          <w:p w:rsidR="00087422" w:rsidRPr="00087422" w:rsidRDefault="00931779" w:rsidP="007D5CEC">
            <w:pPr>
              <w:pStyle w:val="ab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原则</w:t>
            </w:r>
            <w:r>
              <w:rPr>
                <w:rFonts w:ascii="宋体" w:hAnsi="宋体"/>
                <w:sz w:val="21"/>
                <w:szCs w:val="21"/>
              </w:rPr>
              <w:t>上优先考虑自动化、电气工程与自动化</w:t>
            </w:r>
            <w:r>
              <w:rPr>
                <w:rFonts w:ascii="宋体" w:hAnsi="宋体" w:hint="eastAsia"/>
                <w:sz w:val="21"/>
                <w:szCs w:val="21"/>
              </w:rPr>
              <w:t>等</w:t>
            </w:r>
            <w:r>
              <w:rPr>
                <w:rFonts w:ascii="宋体" w:hAnsi="宋体"/>
                <w:sz w:val="21"/>
                <w:szCs w:val="21"/>
              </w:rPr>
              <w:t>专业</w:t>
            </w:r>
          </w:p>
        </w:tc>
      </w:tr>
    </w:tbl>
    <w:p w:rsidR="008309E4" w:rsidRPr="004F21CC" w:rsidRDefault="0085240E" w:rsidP="004F21CC">
      <w:pPr>
        <w:pStyle w:val="ab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4F21CC">
        <w:rPr>
          <w:rFonts w:ascii="宋体" w:hAnsi="宋体" w:hint="eastAsia"/>
          <w:sz w:val="24"/>
        </w:rPr>
        <w:t>由考生本人填写《调剂申请表》，3月</w:t>
      </w:r>
      <w:r w:rsidR="00E05FC0">
        <w:rPr>
          <w:rFonts w:ascii="宋体" w:hAnsi="宋体"/>
          <w:sz w:val="24"/>
        </w:rPr>
        <w:t>1</w:t>
      </w:r>
      <w:r w:rsidR="00931779">
        <w:rPr>
          <w:rFonts w:ascii="宋体" w:hAnsi="宋体"/>
          <w:sz w:val="24"/>
        </w:rPr>
        <w:t>7</w:t>
      </w:r>
      <w:r w:rsidRPr="004F21CC">
        <w:rPr>
          <w:rFonts w:ascii="宋体" w:hAnsi="宋体" w:hint="eastAsia"/>
          <w:sz w:val="24"/>
        </w:rPr>
        <w:t>日前交我</w:t>
      </w:r>
      <w:r w:rsidR="008309E4" w:rsidRPr="004F21CC">
        <w:rPr>
          <w:rFonts w:ascii="宋体" w:hAnsi="宋体" w:hint="eastAsia"/>
          <w:sz w:val="24"/>
        </w:rPr>
        <w:t>中心</w:t>
      </w:r>
      <w:r w:rsidRPr="004F21CC">
        <w:rPr>
          <w:rFonts w:ascii="宋体" w:hAnsi="宋体" w:hint="eastAsia"/>
          <w:sz w:val="24"/>
        </w:rPr>
        <w:t>，经审核后，我</w:t>
      </w:r>
      <w:r w:rsidR="008309E4" w:rsidRPr="004F21CC">
        <w:rPr>
          <w:rFonts w:ascii="宋体" w:hAnsi="宋体" w:hint="eastAsia"/>
          <w:sz w:val="24"/>
        </w:rPr>
        <w:t>中心</w:t>
      </w:r>
      <w:r w:rsidRPr="004F21CC">
        <w:rPr>
          <w:rFonts w:ascii="宋体" w:hAnsi="宋体" w:hint="eastAsia"/>
          <w:sz w:val="24"/>
        </w:rPr>
        <w:t>通知同意调剂的考生参加复试。</w:t>
      </w:r>
    </w:p>
    <w:p w:rsidR="0085240E" w:rsidRPr="00366484" w:rsidRDefault="0085240E" w:rsidP="001552BA">
      <w:pPr>
        <w:widowControl/>
        <w:adjustRightInd w:val="0"/>
        <w:snapToGrid w:val="0"/>
        <w:spacing w:line="360" w:lineRule="auto"/>
        <w:ind w:firstLineChars="50" w:firstLine="120"/>
        <w:rPr>
          <w:rFonts w:ascii="宋体" w:hAnsi="宋体"/>
          <w:b/>
          <w:sz w:val="24"/>
        </w:rPr>
      </w:pPr>
      <w:r w:rsidRPr="00366484">
        <w:rPr>
          <w:rFonts w:ascii="宋体" w:hAnsi="宋体" w:cs="宋体" w:hint="eastAsia"/>
          <w:b/>
          <w:kern w:val="0"/>
          <w:sz w:val="24"/>
        </w:rPr>
        <w:t>六、</w:t>
      </w:r>
      <w:r w:rsidRPr="00366484">
        <w:rPr>
          <w:rFonts w:ascii="宋体" w:hAnsi="宋体" w:hint="eastAsia"/>
          <w:b/>
          <w:sz w:val="24"/>
        </w:rPr>
        <w:t>本细则未涉及部分，除《南京理工大学201</w:t>
      </w:r>
      <w:r w:rsidR="00FA0C13">
        <w:rPr>
          <w:rFonts w:ascii="宋体" w:hAnsi="宋体"/>
          <w:b/>
          <w:sz w:val="24"/>
        </w:rPr>
        <w:t>6</w:t>
      </w:r>
      <w:r w:rsidRPr="00366484">
        <w:rPr>
          <w:rFonts w:ascii="宋体" w:hAnsi="宋体" w:hint="eastAsia"/>
          <w:b/>
          <w:sz w:val="24"/>
        </w:rPr>
        <w:t>年招收攻读硕士学位研究生复试录取工作办法》有明确规定外，由本</w:t>
      </w:r>
      <w:r w:rsidR="00366484">
        <w:rPr>
          <w:rFonts w:ascii="宋体" w:hAnsi="宋体" w:hint="eastAsia"/>
          <w:b/>
          <w:sz w:val="24"/>
        </w:rPr>
        <w:t>中心</w:t>
      </w:r>
      <w:r w:rsidRPr="00366484">
        <w:rPr>
          <w:rFonts w:ascii="宋体" w:hAnsi="宋体" w:hint="eastAsia"/>
          <w:b/>
          <w:sz w:val="24"/>
        </w:rPr>
        <w:t>研究生招生工作领导</w:t>
      </w:r>
      <w:r w:rsidR="001552BA">
        <w:rPr>
          <w:rFonts w:ascii="宋体" w:hAnsi="宋体" w:hint="eastAsia"/>
          <w:b/>
          <w:sz w:val="24"/>
        </w:rPr>
        <w:t>小</w:t>
      </w:r>
      <w:r w:rsidRPr="00366484">
        <w:rPr>
          <w:rFonts w:ascii="宋体" w:hAnsi="宋体" w:hint="eastAsia"/>
          <w:b/>
          <w:sz w:val="24"/>
        </w:rPr>
        <w:t>组负责解释。</w:t>
      </w:r>
    </w:p>
    <w:p w:rsidR="0085240E" w:rsidRPr="00366484" w:rsidRDefault="003E2F87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="0085240E" w:rsidRPr="00366484">
        <w:rPr>
          <w:rFonts w:ascii="宋体" w:hAnsi="宋体" w:hint="eastAsia"/>
          <w:b/>
          <w:sz w:val="24"/>
        </w:rPr>
        <w:t>、联系方式</w:t>
      </w:r>
    </w:p>
    <w:tbl>
      <w:tblPr>
        <w:tblStyle w:val="a3"/>
        <w:tblW w:w="7523" w:type="dxa"/>
        <w:jc w:val="center"/>
        <w:tblLook w:val="01E0" w:firstRow="1" w:lastRow="1" w:firstColumn="1" w:lastColumn="1" w:noHBand="0" w:noVBand="0"/>
      </w:tblPr>
      <w:tblGrid>
        <w:gridCol w:w="1800"/>
        <w:gridCol w:w="1620"/>
        <w:gridCol w:w="1551"/>
        <w:gridCol w:w="2552"/>
      </w:tblGrid>
      <w:tr w:rsidR="0085240E" w:rsidRPr="00366484" w:rsidTr="000B4339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电子信箱</w:t>
            </w:r>
          </w:p>
        </w:tc>
      </w:tr>
      <w:tr w:rsidR="0085240E" w:rsidRPr="00366484" w:rsidTr="000B4339">
        <w:trPr>
          <w:trHeight w:val="45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中心</w:t>
            </w:r>
            <w:r w:rsidR="0085240E" w:rsidRPr="00366484">
              <w:rPr>
                <w:rFonts w:ascii="宋体" w:hAnsi="宋体" w:hint="eastAsia"/>
                <w:sz w:val="21"/>
                <w:szCs w:val="21"/>
              </w:rPr>
              <w:t>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陈文武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84315922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6163AC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6163AC">
              <w:rPr>
                <w:rFonts w:ascii="宋体" w:hAnsi="宋体"/>
                <w:sz w:val="21"/>
                <w:szCs w:val="21"/>
              </w:rPr>
              <w:t>yz124@njust.edu.cn</w:t>
            </w:r>
          </w:p>
        </w:tc>
      </w:tr>
      <w:tr w:rsidR="0085240E" w:rsidRPr="00366484" w:rsidTr="000B4339">
        <w:trPr>
          <w:trHeight w:val="45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3E2F87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周  泉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366484" w:rsidP="003E2F87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843033</w:t>
            </w:r>
            <w:r w:rsidR="003E2F87">
              <w:rPr>
                <w:rFonts w:ascii="宋体" w:hAnsi="宋体"/>
                <w:sz w:val="21"/>
                <w:szCs w:val="21"/>
              </w:rPr>
              <w:t>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3E2F87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zhouquan</w:t>
            </w:r>
            <w:r w:rsidR="00F02717">
              <w:rPr>
                <w:rFonts w:ascii="宋体" w:hAnsi="宋体" w:hint="eastAsia"/>
                <w:sz w:val="21"/>
                <w:szCs w:val="21"/>
              </w:rPr>
              <w:t>@njust.edu.cn</w:t>
            </w:r>
          </w:p>
        </w:tc>
      </w:tr>
    </w:tbl>
    <w:p w:rsidR="00960072" w:rsidRDefault="0085240E" w:rsidP="0095093F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Cs w:val="21"/>
        </w:rPr>
      </w:pPr>
      <w:r w:rsidRPr="007532CF">
        <w:rPr>
          <w:rFonts w:ascii="宋体" w:hAnsi="宋体" w:hint="eastAsia"/>
          <w:color w:val="000000"/>
          <w:szCs w:val="21"/>
        </w:rPr>
        <w:t xml:space="preserve">                                  </w:t>
      </w:r>
    </w:p>
    <w:p w:rsidR="008A4BE8" w:rsidRDefault="0085240E" w:rsidP="0095093F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24"/>
        </w:rPr>
      </w:pPr>
      <w:r w:rsidRPr="007532CF">
        <w:rPr>
          <w:rFonts w:ascii="宋体" w:hAnsi="宋体" w:hint="eastAsia"/>
          <w:color w:val="000000"/>
          <w:szCs w:val="21"/>
        </w:rPr>
        <w:t xml:space="preserve"> </w:t>
      </w:r>
      <w:r w:rsidRPr="00F05C7C">
        <w:rPr>
          <w:rFonts w:ascii="宋体" w:hAnsi="宋体" w:hint="eastAsia"/>
          <w:color w:val="000000"/>
          <w:sz w:val="24"/>
        </w:rPr>
        <w:t xml:space="preserve"> </w:t>
      </w:r>
      <w:r w:rsidR="0095093F" w:rsidRPr="00F05C7C">
        <w:rPr>
          <w:rFonts w:ascii="宋体" w:hAnsi="宋体" w:hint="eastAsia"/>
          <w:color w:val="000000"/>
          <w:sz w:val="24"/>
        </w:rPr>
        <w:t>2</w:t>
      </w:r>
      <w:r w:rsidRPr="00F05C7C">
        <w:rPr>
          <w:rFonts w:ascii="宋体" w:hAnsi="宋体" w:hint="eastAsia"/>
          <w:color w:val="000000"/>
          <w:sz w:val="24"/>
        </w:rPr>
        <w:t>01</w:t>
      </w:r>
      <w:r w:rsidR="00FA0C13" w:rsidRPr="00F05C7C">
        <w:rPr>
          <w:rFonts w:ascii="宋体" w:hAnsi="宋体"/>
          <w:color w:val="000000"/>
          <w:sz w:val="24"/>
        </w:rPr>
        <w:t>6</w:t>
      </w:r>
      <w:r w:rsidRPr="00F05C7C">
        <w:rPr>
          <w:rFonts w:ascii="宋体" w:hAnsi="宋体" w:hint="eastAsia"/>
          <w:color w:val="000000"/>
          <w:sz w:val="24"/>
        </w:rPr>
        <w:t>年</w:t>
      </w:r>
      <w:r w:rsidR="002722B9" w:rsidRPr="00F05C7C">
        <w:rPr>
          <w:rFonts w:ascii="宋体" w:hAnsi="宋体" w:hint="eastAsia"/>
          <w:color w:val="000000"/>
          <w:sz w:val="24"/>
        </w:rPr>
        <w:t>3</w:t>
      </w:r>
      <w:r w:rsidRPr="00F05C7C">
        <w:rPr>
          <w:rFonts w:ascii="宋体" w:hAnsi="宋体" w:hint="eastAsia"/>
          <w:color w:val="000000"/>
          <w:sz w:val="24"/>
        </w:rPr>
        <w:t>月</w:t>
      </w:r>
      <w:r w:rsidR="002722B9" w:rsidRPr="00F05C7C">
        <w:rPr>
          <w:rFonts w:ascii="宋体" w:hAnsi="宋体" w:hint="eastAsia"/>
          <w:color w:val="000000"/>
          <w:sz w:val="24"/>
        </w:rPr>
        <w:t>1</w:t>
      </w:r>
      <w:r w:rsidR="0075141A">
        <w:rPr>
          <w:rFonts w:ascii="宋体" w:hAnsi="宋体"/>
          <w:color w:val="000000"/>
          <w:sz w:val="24"/>
        </w:rPr>
        <w:t>7</w:t>
      </w:r>
      <w:bookmarkStart w:id="0" w:name="_GoBack"/>
      <w:bookmarkEnd w:id="0"/>
      <w:r w:rsidRPr="00F05C7C">
        <w:rPr>
          <w:rFonts w:ascii="宋体" w:hAnsi="宋体" w:hint="eastAsia"/>
          <w:color w:val="000000"/>
          <w:sz w:val="24"/>
        </w:rPr>
        <w:t>日</w:t>
      </w:r>
    </w:p>
    <w:sectPr w:rsidR="008A4BE8" w:rsidSect="002740E3">
      <w:head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3E" w:rsidRDefault="00E5753E" w:rsidP="002C3424">
      <w:r>
        <w:separator/>
      </w:r>
    </w:p>
  </w:endnote>
  <w:endnote w:type="continuationSeparator" w:id="0">
    <w:p w:rsidR="00E5753E" w:rsidRDefault="00E5753E" w:rsidP="002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3E" w:rsidRDefault="00E5753E" w:rsidP="002C3424">
      <w:r>
        <w:separator/>
      </w:r>
    </w:p>
  </w:footnote>
  <w:footnote w:type="continuationSeparator" w:id="0">
    <w:p w:rsidR="00E5753E" w:rsidRDefault="00E5753E" w:rsidP="002C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12" w:rsidRDefault="00EA4D12" w:rsidP="0095093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1BE9"/>
    <w:multiLevelType w:val="hybridMultilevel"/>
    <w:tmpl w:val="E54E70F4"/>
    <w:lvl w:ilvl="0" w:tplc="C2ACB48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A45D92"/>
    <w:multiLevelType w:val="hybridMultilevel"/>
    <w:tmpl w:val="FFE0CA62"/>
    <w:lvl w:ilvl="0" w:tplc="7CAEA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E"/>
    <w:rsid w:val="000009E6"/>
    <w:rsid w:val="0000323A"/>
    <w:rsid w:val="00004872"/>
    <w:rsid w:val="00011742"/>
    <w:rsid w:val="000127DB"/>
    <w:rsid w:val="00014EDB"/>
    <w:rsid w:val="00016731"/>
    <w:rsid w:val="00025726"/>
    <w:rsid w:val="0003007E"/>
    <w:rsid w:val="00034942"/>
    <w:rsid w:val="000361B6"/>
    <w:rsid w:val="00036B5A"/>
    <w:rsid w:val="000555EC"/>
    <w:rsid w:val="0005606A"/>
    <w:rsid w:val="00056E5A"/>
    <w:rsid w:val="00056FA0"/>
    <w:rsid w:val="00057149"/>
    <w:rsid w:val="000609B1"/>
    <w:rsid w:val="00064FFA"/>
    <w:rsid w:val="00073C14"/>
    <w:rsid w:val="00087422"/>
    <w:rsid w:val="000915CE"/>
    <w:rsid w:val="000A4A00"/>
    <w:rsid w:val="000A4B53"/>
    <w:rsid w:val="000A7045"/>
    <w:rsid w:val="000B06C7"/>
    <w:rsid w:val="000B4339"/>
    <w:rsid w:val="000B4A4B"/>
    <w:rsid w:val="000B6D2A"/>
    <w:rsid w:val="000C383B"/>
    <w:rsid w:val="000C5165"/>
    <w:rsid w:val="000C5747"/>
    <w:rsid w:val="000C7618"/>
    <w:rsid w:val="000D0ADB"/>
    <w:rsid w:val="000D0DD3"/>
    <w:rsid w:val="000E6ACB"/>
    <w:rsid w:val="000E6D2B"/>
    <w:rsid w:val="000E772B"/>
    <w:rsid w:val="000F0AB2"/>
    <w:rsid w:val="000F1564"/>
    <w:rsid w:val="001013D6"/>
    <w:rsid w:val="0010327A"/>
    <w:rsid w:val="00112E50"/>
    <w:rsid w:val="00115167"/>
    <w:rsid w:val="00116104"/>
    <w:rsid w:val="00117051"/>
    <w:rsid w:val="00117FC5"/>
    <w:rsid w:val="00125F29"/>
    <w:rsid w:val="00126339"/>
    <w:rsid w:val="00134C1A"/>
    <w:rsid w:val="001439CC"/>
    <w:rsid w:val="00143A91"/>
    <w:rsid w:val="00146667"/>
    <w:rsid w:val="001514E7"/>
    <w:rsid w:val="00151C92"/>
    <w:rsid w:val="00151CCC"/>
    <w:rsid w:val="001552BA"/>
    <w:rsid w:val="0016753C"/>
    <w:rsid w:val="00167BF9"/>
    <w:rsid w:val="00170F39"/>
    <w:rsid w:val="00172AB4"/>
    <w:rsid w:val="001733B2"/>
    <w:rsid w:val="001746B0"/>
    <w:rsid w:val="00176C35"/>
    <w:rsid w:val="001A0DF3"/>
    <w:rsid w:val="001A17DD"/>
    <w:rsid w:val="001A5D72"/>
    <w:rsid w:val="001B1295"/>
    <w:rsid w:val="001C0FF2"/>
    <w:rsid w:val="001C6024"/>
    <w:rsid w:val="001D4F5D"/>
    <w:rsid w:val="001E297D"/>
    <w:rsid w:val="001E6BB9"/>
    <w:rsid w:val="001F1E41"/>
    <w:rsid w:val="001F4361"/>
    <w:rsid w:val="001F47BF"/>
    <w:rsid w:val="001F79D9"/>
    <w:rsid w:val="002107E1"/>
    <w:rsid w:val="00213F86"/>
    <w:rsid w:val="00214D19"/>
    <w:rsid w:val="00216CC2"/>
    <w:rsid w:val="0022147D"/>
    <w:rsid w:val="00222707"/>
    <w:rsid w:val="002258C1"/>
    <w:rsid w:val="00227362"/>
    <w:rsid w:val="00227505"/>
    <w:rsid w:val="0023190B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22B9"/>
    <w:rsid w:val="002740E3"/>
    <w:rsid w:val="00276A73"/>
    <w:rsid w:val="00276BE1"/>
    <w:rsid w:val="00283E7A"/>
    <w:rsid w:val="00293420"/>
    <w:rsid w:val="002939F1"/>
    <w:rsid w:val="00294915"/>
    <w:rsid w:val="002A1644"/>
    <w:rsid w:val="002A36A2"/>
    <w:rsid w:val="002B1731"/>
    <w:rsid w:val="002B42A0"/>
    <w:rsid w:val="002B51CC"/>
    <w:rsid w:val="002B52CA"/>
    <w:rsid w:val="002C3424"/>
    <w:rsid w:val="002D0FE3"/>
    <w:rsid w:val="002D3BAB"/>
    <w:rsid w:val="002D5F3D"/>
    <w:rsid w:val="002D7ED8"/>
    <w:rsid w:val="002E30AD"/>
    <w:rsid w:val="002E55F3"/>
    <w:rsid w:val="002E6F8B"/>
    <w:rsid w:val="002F04A4"/>
    <w:rsid w:val="002F0633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678"/>
    <w:rsid w:val="00322FEF"/>
    <w:rsid w:val="003307A0"/>
    <w:rsid w:val="0033184B"/>
    <w:rsid w:val="00334BF2"/>
    <w:rsid w:val="00340FDC"/>
    <w:rsid w:val="0035063A"/>
    <w:rsid w:val="00355108"/>
    <w:rsid w:val="0035625A"/>
    <w:rsid w:val="00361199"/>
    <w:rsid w:val="0036268A"/>
    <w:rsid w:val="00366484"/>
    <w:rsid w:val="00377B4A"/>
    <w:rsid w:val="003854AE"/>
    <w:rsid w:val="0038630C"/>
    <w:rsid w:val="003918C0"/>
    <w:rsid w:val="00392AC1"/>
    <w:rsid w:val="003A0A4D"/>
    <w:rsid w:val="003B22A8"/>
    <w:rsid w:val="003C005C"/>
    <w:rsid w:val="003C022B"/>
    <w:rsid w:val="003C7D7D"/>
    <w:rsid w:val="003C7E3B"/>
    <w:rsid w:val="003D13D1"/>
    <w:rsid w:val="003D28E6"/>
    <w:rsid w:val="003D4605"/>
    <w:rsid w:val="003D5577"/>
    <w:rsid w:val="003E2F87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97C"/>
    <w:rsid w:val="00421C2E"/>
    <w:rsid w:val="004222ED"/>
    <w:rsid w:val="00425AC7"/>
    <w:rsid w:val="0042610C"/>
    <w:rsid w:val="00436338"/>
    <w:rsid w:val="00436775"/>
    <w:rsid w:val="00442C95"/>
    <w:rsid w:val="004433FD"/>
    <w:rsid w:val="004470EE"/>
    <w:rsid w:val="00447717"/>
    <w:rsid w:val="00447DB1"/>
    <w:rsid w:val="004552C2"/>
    <w:rsid w:val="00460054"/>
    <w:rsid w:val="00460D56"/>
    <w:rsid w:val="004648C3"/>
    <w:rsid w:val="004724D9"/>
    <w:rsid w:val="0047432D"/>
    <w:rsid w:val="0047540C"/>
    <w:rsid w:val="00480843"/>
    <w:rsid w:val="00481F0D"/>
    <w:rsid w:val="00484A2F"/>
    <w:rsid w:val="00485AA4"/>
    <w:rsid w:val="0048788B"/>
    <w:rsid w:val="004A45EB"/>
    <w:rsid w:val="004A65EE"/>
    <w:rsid w:val="004C0F24"/>
    <w:rsid w:val="004D0393"/>
    <w:rsid w:val="004D1EEA"/>
    <w:rsid w:val="004D2C40"/>
    <w:rsid w:val="004D5C54"/>
    <w:rsid w:val="004D6592"/>
    <w:rsid w:val="004E47FA"/>
    <w:rsid w:val="004E517E"/>
    <w:rsid w:val="004E563F"/>
    <w:rsid w:val="004E5ED3"/>
    <w:rsid w:val="004F21CC"/>
    <w:rsid w:val="004F6344"/>
    <w:rsid w:val="00506AD7"/>
    <w:rsid w:val="00510025"/>
    <w:rsid w:val="005148DF"/>
    <w:rsid w:val="00527B2E"/>
    <w:rsid w:val="0053717F"/>
    <w:rsid w:val="00543DEF"/>
    <w:rsid w:val="005444CF"/>
    <w:rsid w:val="005463C4"/>
    <w:rsid w:val="00554B1C"/>
    <w:rsid w:val="005550CC"/>
    <w:rsid w:val="00561319"/>
    <w:rsid w:val="00580321"/>
    <w:rsid w:val="005838DD"/>
    <w:rsid w:val="00584264"/>
    <w:rsid w:val="0059071A"/>
    <w:rsid w:val="00590C94"/>
    <w:rsid w:val="00592F68"/>
    <w:rsid w:val="005977EF"/>
    <w:rsid w:val="005A0234"/>
    <w:rsid w:val="005A5B3A"/>
    <w:rsid w:val="005A64E5"/>
    <w:rsid w:val="005B0BC0"/>
    <w:rsid w:val="005B1779"/>
    <w:rsid w:val="005B4622"/>
    <w:rsid w:val="005B5758"/>
    <w:rsid w:val="005B67A0"/>
    <w:rsid w:val="005C0BE0"/>
    <w:rsid w:val="005C23FC"/>
    <w:rsid w:val="005D0416"/>
    <w:rsid w:val="005D2C33"/>
    <w:rsid w:val="005D377E"/>
    <w:rsid w:val="005E16F7"/>
    <w:rsid w:val="005E2B56"/>
    <w:rsid w:val="005E59B3"/>
    <w:rsid w:val="005F24DA"/>
    <w:rsid w:val="005F35DB"/>
    <w:rsid w:val="0060460A"/>
    <w:rsid w:val="00606CAC"/>
    <w:rsid w:val="006141B9"/>
    <w:rsid w:val="00615695"/>
    <w:rsid w:val="006163AC"/>
    <w:rsid w:val="00617603"/>
    <w:rsid w:val="0062223D"/>
    <w:rsid w:val="0062270B"/>
    <w:rsid w:val="00626F46"/>
    <w:rsid w:val="00636491"/>
    <w:rsid w:val="00637212"/>
    <w:rsid w:val="0064178B"/>
    <w:rsid w:val="00641D74"/>
    <w:rsid w:val="006452D3"/>
    <w:rsid w:val="0065022F"/>
    <w:rsid w:val="0065226A"/>
    <w:rsid w:val="0066154D"/>
    <w:rsid w:val="006637FB"/>
    <w:rsid w:val="006742C7"/>
    <w:rsid w:val="00676BE4"/>
    <w:rsid w:val="0068149C"/>
    <w:rsid w:val="00684A88"/>
    <w:rsid w:val="006922EC"/>
    <w:rsid w:val="006A2C93"/>
    <w:rsid w:val="006A3599"/>
    <w:rsid w:val="006B3E79"/>
    <w:rsid w:val="006B5CB1"/>
    <w:rsid w:val="006C219C"/>
    <w:rsid w:val="006C3BDF"/>
    <w:rsid w:val="006C3BEF"/>
    <w:rsid w:val="006C3D48"/>
    <w:rsid w:val="006E02E0"/>
    <w:rsid w:val="006F01B5"/>
    <w:rsid w:val="006F021B"/>
    <w:rsid w:val="006F0779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65C5"/>
    <w:rsid w:val="0073780B"/>
    <w:rsid w:val="0074459E"/>
    <w:rsid w:val="00745A4B"/>
    <w:rsid w:val="0074791E"/>
    <w:rsid w:val="0075141A"/>
    <w:rsid w:val="00766374"/>
    <w:rsid w:val="007669D5"/>
    <w:rsid w:val="00770207"/>
    <w:rsid w:val="007755EA"/>
    <w:rsid w:val="00777674"/>
    <w:rsid w:val="00782F74"/>
    <w:rsid w:val="00785A0A"/>
    <w:rsid w:val="00793C93"/>
    <w:rsid w:val="00794ADF"/>
    <w:rsid w:val="00796D7D"/>
    <w:rsid w:val="007A2441"/>
    <w:rsid w:val="007A66B0"/>
    <w:rsid w:val="007A7541"/>
    <w:rsid w:val="007B0A00"/>
    <w:rsid w:val="007B5481"/>
    <w:rsid w:val="007B79D1"/>
    <w:rsid w:val="007C240B"/>
    <w:rsid w:val="007C456C"/>
    <w:rsid w:val="007D1017"/>
    <w:rsid w:val="007D2395"/>
    <w:rsid w:val="007D3E57"/>
    <w:rsid w:val="007D4EC5"/>
    <w:rsid w:val="007D5CEC"/>
    <w:rsid w:val="007D610A"/>
    <w:rsid w:val="007E204F"/>
    <w:rsid w:val="007E5616"/>
    <w:rsid w:val="007E73F0"/>
    <w:rsid w:val="00800FDF"/>
    <w:rsid w:val="00802079"/>
    <w:rsid w:val="00806E6B"/>
    <w:rsid w:val="00810BB9"/>
    <w:rsid w:val="0082019A"/>
    <w:rsid w:val="00827570"/>
    <w:rsid w:val="008309E4"/>
    <w:rsid w:val="00832A60"/>
    <w:rsid w:val="00832B98"/>
    <w:rsid w:val="008414FE"/>
    <w:rsid w:val="008503C0"/>
    <w:rsid w:val="0085098F"/>
    <w:rsid w:val="0085240E"/>
    <w:rsid w:val="00856074"/>
    <w:rsid w:val="008640D7"/>
    <w:rsid w:val="00865E07"/>
    <w:rsid w:val="0086702D"/>
    <w:rsid w:val="008672DE"/>
    <w:rsid w:val="00871529"/>
    <w:rsid w:val="00882619"/>
    <w:rsid w:val="00885CE8"/>
    <w:rsid w:val="00886EF3"/>
    <w:rsid w:val="00895350"/>
    <w:rsid w:val="008959EB"/>
    <w:rsid w:val="00897802"/>
    <w:rsid w:val="008A0F55"/>
    <w:rsid w:val="008A31A0"/>
    <w:rsid w:val="008A4BE8"/>
    <w:rsid w:val="008B2744"/>
    <w:rsid w:val="008B28D3"/>
    <w:rsid w:val="008B77AF"/>
    <w:rsid w:val="008D2A50"/>
    <w:rsid w:val="008D3E3D"/>
    <w:rsid w:val="008E1581"/>
    <w:rsid w:val="008F391C"/>
    <w:rsid w:val="008F6116"/>
    <w:rsid w:val="00900656"/>
    <w:rsid w:val="00901EFE"/>
    <w:rsid w:val="0090203D"/>
    <w:rsid w:val="009035AE"/>
    <w:rsid w:val="00906603"/>
    <w:rsid w:val="009069EA"/>
    <w:rsid w:val="00907336"/>
    <w:rsid w:val="00907471"/>
    <w:rsid w:val="0091017D"/>
    <w:rsid w:val="009154D7"/>
    <w:rsid w:val="00916384"/>
    <w:rsid w:val="009238E5"/>
    <w:rsid w:val="00925622"/>
    <w:rsid w:val="009269FA"/>
    <w:rsid w:val="00930C9D"/>
    <w:rsid w:val="00931779"/>
    <w:rsid w:val="00932697"/>
    <w:rsid w:val="00936228"/>
    <w:rsid w:val="0094320C"/>
    <w:rsid w:val="0094410F"/>
    <w:rsid w:val="00946051"/>
    <w:rsid w:val="0095093F"/>
    <w:rsid w:val="00950C37"/>
    <w:rsid w:val="00951E73"/>
    <w:rsid w:val="00956731"/>
    <w:rsid w:val="00957E20"/>
    <w:rsid w:val="00960072"/>
    <w:rsid w:val="00960612"/>
    <w:rsid w:val="00961989"/>
    <w:rsid w:val="009665BF"/>
    <w:rsid w:val="00973E96"/>
    <w:rsid w:val="00974D2D"/>
    <w:rsid w:val="009868BC"/>
    <w:rsid w:val="00996E9C"/>
    <w:rsid w:val="009A233B"/>
    <w:rsid w:val="009A556A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9F200F"/>
    <w:rsid w:val="009F6F34"/>
    <w:rsid w:val="00A05BDF"/>
    <w:rsid w:val="00A1133C"/>
    <w:rsid w:val="00A118C0"/>
    <w:rsid w:val="00A13185"/>
    <w:rsid w:val="00A14F44"/>
    <w:rsid w:val="00A154E2"/>
    <w:rsid w:val="00A2138C"/>
    <w:rsid w:val="00A21FAE"/>
    <w:rsid w:val="00A2354C"/>
    <w:rsid w:val="00A35D74"/>
    <w:rsid w:val="00A44C96"/>
    <w:rsid w:val="00A44F82"/>
    <w:rsid w:val="00A4573D"/>
    <w:rsid w:val="00A50DEB"/>
    <w:rsid w:val="00A511D5"/>
    <w:rsid w:val="00A562DD"/>
    <w:rsid w:val="00A56669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87356"/>
    <w:rsid w:val="00A92048"/>
    <w:rsid w:val="00A926A9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033E"/>
    <w:rsid w:val="00AC5A1E"/>
    <w:rsid w:val="00AD1A51"/>
    <w:rsid w:val="00AD62AD"/>
    <w:rsid w:val="00AD74AF"/>
    <w:rsid w:val="00AE1BA4"/>
    <w:rsid w:val="00AF1813"/>
    <w:rsid w:val="00B035B8"/>
    <w:rsid w:val="00B11E4C"/>
    <w:rsid w:val="00B12927"/>
    <w:rsid w:val="00B21C30"/>
    <w:rsid w:val="00B259D0"/>
    <w:rsid w:val="00B30578"/>
    <w:rsid w:val="00B30811"/>
    <w:rsid w:val="00B32AB6"/>
    <w:rsid w:val="00B32CFD"/>
    <w:rsid w:val="00B33BF6"/>
    <w:rsid w:val="00B349F6"/>
    <w:rsid w:val="00B368E8"/>
    <w:rsid w:val="00B40FC4"/>
    <w:rsid w:val="00B43619"/>
    <w:rsid w:val="00B469D3"/>
    <w:rsid w:val="00B50A7F"/>
    <w:rsid w:val="00B51BE2"/>
    <w:rsid w:val="00B6378B"/>
    <w:rsid w:val="00B65D49"/>
    <w:rsid w:val="00B76882"/>
    <w:rsid w:val="00B778E4"/>
    <w:rsid w:val="00B85553"/>
    <w:rsid w:val="00B86AD5"/>
    <w:rsid w:val="00B944F7"/>
    <w:rsid w:val="00B95760"/>
    <w:rsid w:val="00BA24F1"/>
    <w:rsid w:val="00BA3322"/>
    <w:rsid w:val="00BB3FBD"/>
    <w:rsid w:val="00BB4A3B"/>
    <w:rsid w:val="00BC0575"/>
    <w:rsid w:val="00BC408A"/>
    <w:rsid w:val="00BC44BB"/>
    <w:rsid w:val="00BC5EF5"/>
    <w:rsid w:val="00BD0BF5"/>
    <w:rsid w:val="00BD1D67"/>
    <w:rsid w:val="00BD2508"/>
    <w:rsid w:val="00BD26A8"/>
    <w:rsid w:val="00BD54DF"/>
    <w:rsid w:val="00BE018D"/>
    <w:rsid w:val="00BE2685"/>
    <w:rsid w:val="00BE42F9"/>
    <w:rsid w:val="00BE55D5"/>
    <w:rsid w:val="00BF54F4"/>
    <w:rsid w:val="00BF751F"/>
    <w:rsid w:val="00C0480F"/>
    <w:rsid w:val="00C051F2"/>
    <w:rsid w:val="00C073E2"/>
    <w:rsid w:val="00C0788E"/>
    <w:rsid w:val="00C12311"/>
    <w:rsid w:val="00C2300E"/>
    <w:rsid w:val="00C24327"/>
    <w:rsid w:val="00C25223"/>
    <w:rsid w:val="00C26A60"/>
    <w:rsid w:val="00C26C0E"/>
    <w:rsid w:val="00C31DA2"/>
    <w:rsid w:val="00C37058"/>
    <w:rsid w:val="00C47438"/>
    <w:rsid w:val="00C47902"/>
    <w:rsid w:val="00C5142B"/>
    <w:rsid w:val="00C5437D"/>
    <w:rsid w:val="00C571D5"/>
    <w:rsid w:val="00C64E1C"/>
    <w:rsid w:val="00C66346"/>
    <w:rsid w:val="00C67DE8"/>
    <w:rsid w:val="00C71AC9"/>
    <w:rsid w:val="00C74AFA"/>
    <w:rsid w:val="00C81A04"/>
    <w:rsid w:val="00C917F3"/>
    <w:rsid w:val="00C92A47"/>
    <w:rsid w:val="00C94481"/>
    <w:rsid w:val="00C958A5"/>
    <w:rsid w:val="00C968C0"/>
    <w:rsid w:val="00CB40BD"/>
    <w:rsid w:val="00CC1D5C"/>
    <w:rsid w:val="00CC6B8F"/>
    <w:rsid w:val="00CC7AAB"/>
    <w:rsid w:val="00CD251D"/>
    <w:rsid w:val="00CD2787"/>
    <w:rsid w:val="00CD6A4A"/>
    <w:rsid w:val="00CE193E"/>
    <w:rsid w:val="00CE1D88"/>
    <w:rsid w:val="00CF45B9"/>
    <w:rsid w:val="00CF5E0F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34A5B"/>
    <w:rsid w:val="00D4051D"/>
    <w:rsid w:val="00D435B2"/>
    <w:rsid w:val="00D44F0B"/>
    <w:rsid w:val="00D46DEB"/>
    <w:rsid w:val="00D623FC"/>
    <w:rsid w:val="00D62438"/>
    <w:rsid w:val="00D62C24"/>
    <w:rsid w:val="00D64993"/>
    <w:rsid w:val="00D64A5B"/>
    <w:rsid w:val="00D746BA"/>
    <w:rsid w:val="00D75829"/>
    <w:rsid w:val="00D761C3"/>
    <w:rsid w:val="00D7666B"/>
    <w:rsid w:val="00D77097"/>
    <w:rsid w:val="00D819DB"/>
    <w:rsid w:val="00D832E4"/>
    <w:rsid w:val="00D8519E"/>
    <w:rsid w:val="00D86D38"/>
    <w:rsid w:val="00D92E6E"/>
    <w:rsid w:val="00D9701E"/>
    <w:rsid w:val="00DA07EC"/>
    <w:rsid w:val="00DA0F9D"/>
    <w:rsid w:val="00DA3867"/>
    <w:rsid w:val="00DA52E4"/>
    <w:rsid w:val="00DA75E9"/>
    <w:rsid w:val="00DB0ABB"/>
    <w:rsid w:val="00DB3378"/>
    <w:rsid w:val="00DC2E26"/>
    <w:rsid w:val="00DC4986"/>
    <w:rsid w:val="00DC5CC9"/>
    <w:rsid w:val="00DE23E0"/>
    <w:rsid w:val="00DE58A8"/>
    <w:rsid w:val="00DF219B"/>
    <w:rsid w:val="00DF6E8D"/>
    <w:rsid w:val="00DF72CB"/>
    <w:rsid w:val="00DF7944"/>
    <w:rsid w:val="00E03823"/>
    <w:rsid w:val="00E03EC8"/>
    <w:rsid w:val="00E05FC0"/>
    <w:rsid w:val="00E1181C"/>
    <w:rsid w:val="00E131F1"/>
    <w:rsid w:val="00E178A0"/>
    <w:rsid w:val="00E24F9B"/>
    <w:rsid w:val="00E30646"/>
    <w:rsid w:val="00E32F42"/>
    <w:rsid w:val="00E373F9"/>
    <w:rsid w:val="00E45816"/>
    <w:rsid w:val="00E464B4"/>
    <w:rsid w:val="00E5753E"/>
    <w:rsid w:val="00E60B4C"/>
    <w:rsid w:val="00E60FB3"/>
    <w:rsid w:val="00E62DD6"/>
    <w:rsid w:val="00E66ED3"/>
    <w:rsid w:val="00E81993"/>
    <w:rsid w:val="00E84F1B"/>
    <w:rsid w:val="00E90770"/>
    <w:rsid w:val="00E93A56"/>
    <w:rsid w:val="00E978E0"/>
    <w:rsid w:val="00EA1BB7"/>
    <w:rsid w:val="00EA4D12"/>
    <w:rsid w:val="00EB08C9"/>
    <w:rsid w:val="00EB1DDC"/>
    <w:rsid w:val="00EB57C8"/>
    <w:rsid w:val="00EB691F"/>
    <w:rsid w:val="00EB7D94"/>
    <w:rsid w:val="00EC0193"/>
    <w:rsid w:val="00EC1B53"/>
    <w:rsid w:val="00ED5FEE"/>
    <w:rsid w:val="00EE2004"/>
    <w:rsid w:val="00EE38BF"/>
    <w:rsid w:val="00EE5011"/>
    <w:rsid w:val="00EF0D77"/>
    <w:rsid w:val="00EF46D4"/>
    <w:rsid w:val="00EF4AAF"/>
    <w:rsid w:val="00F02717"/>
    <w:rsid w:val="00F03F68"/>
    <w:rsid w:val="00F0478F"/>
    <w:rsid w:val="00F05C7C"/>
    <w:rsid w:val="00F079B9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168E"/>
    <w:rsid w:val="00F46F92"/>
    <w:rsid w:val="00F50DB4"/>
    <w:rsid w:val="00F556A5"/>
    <w:rsid w:val="00F6208D"/>
    <w:rsid w:val="00F648EC"/>
    <w:rsid w:val="00F71130"/>
    <w:rsid w:val="00F812AC"/>
    <w:rsid w:val="00F81FC5"/>
    <w:rsid w:val="00F83650"/>
    <w:rsid w:val="00F85F98"/>
    <w:rsid w:val="00F96169"/>
    <w:rsid w:val="00F96DA9"/>
    <w:rsid w:val="00FA0C13"/>
    <w:rsid w:val="00FA3A2C"/>
    <w:rsid w:val="00FA3F82"/>
    <w:rsid w:val="00FB768F"/>
    <w:rsid w:val="00FC7921"/>
    <w:rsid w:val="00FC7E37"/>
    <w:rsid w:val="00FD1528"/>
    <w:rsid w:val="00FE02AC"/>
    <w:rsid w:val="00FE379C"/>
    <w:rsid w:val="00FE4147"/>
    <w:rsid w:val="00FE69FE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69923-1446-4395-B136-B04B95ED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424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648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6648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6648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6648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6648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36648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6484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9A556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9A556A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F21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7700-BF36-480D-BE25-6511B98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1373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4</cp:revision>
  <cp:lastPrinted>2016-03-17T10:48:00Z</cp:lastPrinted>
  <dcterms:created xsi:type="dcterms:W3CDTF">2016-03-17T07:28:00Z</dcterms:created>
  <dcterms:modified xsi:type="dcterms:W3CDTF">2016-03-17T11:02:00Z</dcterms:modified>
</cp:coreProperties>
</file>