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AF98" w14:textId="77777777" w:rsidR="0031763F" w:rsidRDefault="0031763F" w:rsidP="0031763F">
      <w:pPr>
        <w:spacing w:beforeLines="50" w:before="204" w:afterLines="50" w:after="204" w:line="280" w:lineRule="atLeast"/>
        <w:ind w:firstLine="560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sz w:val="28"/>
        </w:rPr>
        <w:t>附件2:</w:t>
      </w:r>
    </w:p>
    <w:p w14:paraId="103956C1" w14:textId="77777777" w:rsidR="0031763F" w:rsidRDefault="0031763F" w:rsidP="00FB1B6F">
      <w:pPr>
        <w:widowControl/>
        <w:spacing w:before="100" w:beforeAutospacing="1" w:line="400" w:lineRule="exact"/>
        <w:ind w:firstLineChars="0" w:firstLine="0"/>
        <w:jc w:val="center"/>
        <w:rPr>
          <w:rFonts w:ascii="仿宋_GB2312" w:eastAsia="仿宋_GB2312" w:hAnsiTheme="majorEastAsia"/>
          <w:b/>
          <w:sz w:val="44"/>
          <w:szCs w:val="44"/>
        </w:rPr>
      </w:pPr>
      <w:r w:rsidRPr="00FC2700">
        <w:rPr>
          <w:rFonts w:ascii="仿宋_GB2312" w:eastAsia="仿宋_GB2312" w:hAnsiTheme="majorEastAsia" w:hint="eastAsia"/>
          <w:b/>
          <w:sz w:val="44"/>
          <w:szCs w:val="44"/>
        </w:rPr>
        <w:t>博士研究生中期考核安排系统上传模板</w:t>
      </w:r>
    </w:p>
    <w:p w14:paraId="02C1D93F" w14:textId="77777777" w:rsidR="0031763F" w:rsidRPr="006E4797" w:rsidRDefault="0031763F" w:rsidP="00FB1B6F">
      <w:pPr>
        <w:widowControl/>
        <w:spacing w:before="100" w:beforeAutospacing="1" w:afterLines="50" w:after="204" w:line="400" w:lineRule="exact"/>
        <w:ind w:firstLineChars="0" w:firstLine="0"/>
        <w:jc w:val="center"/>
        <w:rPr>
          <w:rFonts w:ascii="仿宋_GB2312" w:eastAsia="仿宋_GB2312" w:hAnsiTheme="majorEastAsia"/>
          <w:b/>
          <w:sz w:val="44"/>
          <w:szCs w:val="44"/>
        </w:rPr>
      </w:pPr>
      <w:r w:rsidRPr="001F3755">
        <w:rPr>
          <w:rFonts w:hint="eastAsia"/>
        </w:rPr>
        <w:t>考核小组</w:t>
      </w:r>
      <w:r>
        <w:rPr>
          <w:rFonts w:hint="eastAsia"/>
        </w:rPr>
        <w:t>成员管理</w:t>
      </w:r>
    </w:p>
    <w:tbl>
      <w:tblPr>
        <w:tblW w:w="11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382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1763F" w:rsidRPr="00FC2700" w14:paraId="1C414A79" w14:textId="77777777" w:rsidTr="00ED19F1">
        <w:trPr>
          <w:trHeight w:val="270"/>
          <w:jc w:val="center"/>
        </w:trPr>
        <w:tc>
          <w:tcPr>
            <w:tcW w:w="1407" w:type="dxa"/>
            <w:shd w:val="clear" w:color="auto" w:fill="auto"/>
            <w:vAlign w:val="center"/>
            <w:hideMark/>
          </w:tcPr>
          <w:p w14:paraId="61B80307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小组编号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B5905C6" w14:textId="77777777" w:rsidR="0031763F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小组名称</w:t>
            </w:r>
          </w:p>
          <w:p w14:paraId="513F72CB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（学科名称）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23A4F3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院系编号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7BB188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566B2C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考核日期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5A5CBC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考核时间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A48BC2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考核地点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928E28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组长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6477F7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5AF3A1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1763F" w:rsidRPr="00FC2700" w14:paraId="0545219C" w14:textId="77777777" w:rsidTr="00ED19F1">
        <w:trPr>
          <w:trHeight w:val="270"/>
          <w:jc w:val="center"/>
        </w:trPr>
        <w:tc>
          <w:tcPr>
            <w:tcW w:w="1407" w:type="dxa"/>
            <w:shd w:val="clear" w:color="auto" w:fill="auto"/>
            <w:vAlign w:val="center"/>
            <w:hideMark/>
          </w:tcPr>
          <w:p w14:paraId="0FD2B56A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186527D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175AFB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0A134B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93025C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CE3C4A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EBDDEB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D3DBD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264C6F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4F10D2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1763F" w:rsidRPr="00FC2700" w14:paraId="31286ECF" w14:textId="77777777" w:rsidTr="00ED19F1">
        <w:trPr>
          <w:trHeight w:val="270"/>
          <w:jc w:val="center"/>
        </w:trPr>
        <w:tc>
          <w:tcPr>
            <w:tcW w:w="1407" w:type="dxa"/>
            <w:shd w:val="clear" w:color="auto" w:fill="auto"/>
            <w:vAlign w:val="center"/>
            <w:hideMark/>
          </w:tcPr>
          <w:p w14:paraId="4826FE91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B00D08D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4D7CD4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BA8F0E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0EF536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E1EC77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394E85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86347C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984FAA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3505B2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1763F" w:rsidRPr="00FC2700" w14:paraId="5AAA1A16" w14:textId="77777777" w:rsidTr="00ED19F1">
        <w:trPr>
          <w:trHeight w:val="270"/>
          <w:jc w:val="center"/>
        </w:trPr>
        <w:tc>
          <w:tcPr>
            <w:tcW w:w="1407" w:type="dxa"/>
            <w:shd w:val="clear" w:color="auto" w:fill="auto"/>
            <w:vAlign w:val="center"/>
            <w:hideMark/>
          </w:tcPr>
          <w:p w14:paraId="772FB976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CEAE1E5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E8FC1C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1CA9FE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B25DBA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C263FE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82BC52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7F86B5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5F9D67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26557A" w14:textId="77777777" w:rsidR="0031763F" w:rsidRPr="00FC2700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2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AB7A611" w14:textId="77777777" w:rsidR="0031763F" w:rsidRDefault="0031763F" w:rsidP="0031763F">
      <w:pPr>
        <w:widowControl/>
        <w:spacing w:line="400" w:lineRule="exact"/>
        <w:ind w:firstLineChars="800" w:firstLine="1680"/>
        <w:rPr>
          <w:rFonts w:ascii="仿宋_GB2312" w:eastAsia="仿宋_GB2312" w:hAnsi="宋体" w:cs="宋体"/>
          <w:color w:val="000000"/>
          <w:kern w:val="0"/>
          <w:sz w:val="21"/>
          <w:szCs w:val="21"/>
        </w:rPr>
      </w:pPr>
      <w:r w:rsidRPr="00383C13">
        <w:rPr>
          <w:rFonts w:ascii="仿宋_GB2312" w:eastAsia="仿宋_GB2312" w:hAnsi="宋体" w:cs="宋体" w:hint="eastAsia"/>
          <w:color w:val="000000"/>
          <w:kern w:val="0"/>
          <w:sz w:val="21"/>
          <w:szCs w:val="21"/>
        </w:rPr>
        <w:t>每个考核小组至少由3名教授或博士生指导教师组成。</w:t>
      </w:r>
    </w:p>
    <w:p w14:paraId="026ABF7C" w14:textId="77777777" w:rsidR="0031763F" w:rsidRDefault="0031763F" w:rsidP="0031763F">
      <w:pPr>
        <w:widowControl/>
        <w:spacing w:line="400" w:lineRule="exact"/>
        <w:ind w:firstLineChars="0" w:firstLine="0"/>
        <w:rPr>
          <w:rFonts w:ascii="仿宋_GB2312" w:eastAsia="仿宋_GB2312" w:hAnsi="宋体" w:cs="宋体"/>
          <w:color w:val="000000"/>
          <w:kern w:val="0"/>
          <w:sz w:val="21"/>
          <w:szCs w:val="21"/>
        </w:rPr>
      </w:pPr>
    </w:p>
    <w:p w14:paraId="54409B56" w14:textId="77777777" w:rsidR="0031763F" w:rsidRDefault="0031763F" w:rsidP="0031763F">
      <w:pPr>
        <w:widowControl/>
        <w:spacing w:beforeLines="50" w:before="204" w:afterLines="50" w:after="204" w:line="400" w:lineRule="exact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20"/>
          <w:szCs w:val="20"/>
        </w:rPr>
      </w:pPr>
      <w:r w:rsidRPr="00A9429B">
        <w:rPr>
          <w:rFonts w:hint="eastAsia"/>
        </w:rPr>
        <w:t>考核</w:t>
      </w:r>
      <w:r>
        <w:rPr>
          <w:rFonts w:hint="eastAsia"/>
        </w:rPr>
        <w:t>所属小组分配</w:t>
      </w:r>
    </w:p>
    <w:tbl>
      <w:tblPr>
        <w:tblW w:w="7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540"/>
        <w:gridCol w:w="2002"/>
      </w:tblGrid>
      <w:tr w:rsidR="0031763F" w:rsidRPr="00A9429B" w14:paraId="6E94EE48" w14:textId="77777777" w:rsidTr="00ED19F1">
        <w:trPr>
          <w:trHeight w:val="5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94214A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942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CDE5B4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942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211B7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942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9E85D3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942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480E284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942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F7ECD3F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942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考核小组编号</w:t>
            </w:r>
          </w:p>
        </w:tc>
      </w:tr>
      <w:tr w:rsidR="0031763F" w:rsidRPr="00A9429B" w14:paraId="4D3FC97E" w14:textId="77777777" w:rsidTr="00ED19F1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863EDC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265DC1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E79B2B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38833C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C0F5AA1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414CE6C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1763F" w:rsidRPr="00A9429B" w14:paraId="08E1CD1D" w14:textId="77777777" w:rsidTr="00ED19F1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21D2D2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A19947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23493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27C7F1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82E288A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DD6149E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1763F" w:rsidRPr="00A9429B" w14:paraId="7A358F7C" w14:textId="77777777" w:rsidTr="00ED19F1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869199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8C800A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8B0DD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45CEBA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A187124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B93511" w14:textId="77777777" w:rsidR="0031763F" w:rsidRPr="00A9429B" w:rsidRDefault="0031763F" w:rsidP="00ED19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429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73CE7EBB" w14:textId="77777777" w:rsidR="0031763F" w:rsidRPr="00225EBD" w:rsidRDefault="0031763F" w:rsidP="0031763F">
      <w:pPr>
        <w:widowControl/>
        <w:spacing w:line="400" w:lineRule="exact"/>
        <w:ind w:firstLineChars="1500" w:firstLine="3150"/>
        <w:rPr>
          <w:rFonts w:ascii="仿宋_GB2312" w:eastAsia="仿宋_GB2312" w:hAnsi="宋体" w:cs="宋体"/>
          <w:color w:val="000000"/>
          <w:kern w:val="0"/>
          <w:sz w:val="21"/>
          <w:szCs w:val="21"/>
        </w:rPr>
      </w:pPr>
      <w:r w:rsidRPr="00225EBD">
        <w:rPr>
          <w:rFonts w:ascii="仿宋_GB2312" w:eastAsia="仿宋_GB2312" w:hAnsi="宋体" w:cs="宋体" w:hint="eastAsia"/>
          <w:color w:val="000000"/>
          <w:kern w:val="0"/>
          <w:sz w:val="21"/>
          <w:szCs w:val="21"/>
        </w:rPr>
        <w:t>说明：1.先选中学生信息，点击输出模板，导出学生名单</w:t>
      </w:r>
    </w:p>
    <w:p w14:paraId="53E0C158" w14:textId="77777777" w:rsidR="0031763F" w:rsidRPr="00225EBD" w:rsidRDefault="0031763F" w:rsidP="0031763F">
      <w:pPr>
        <w:widowControl/>
        <w:spacing w:line="400" w:lineRule="exact"/>
        <w:ind w:firstLineChars="1800" w:firstLine="3780"/>
        <w:rPr>
          <w:rFonts w:ascii="仿宋_GB2312" w:eastAsia="仿宋_GB2312" w:hAnsi="宋体" w:cs="宋体"/>
          <w:color w:val="000000"/>
          <w:kern w:val="0"/>
          <w:sz w:val="21"/>
          <w:szCs w:val="21"/>
        </w:rPr>
      </w:pPr>
      <w:r w:rsidRPr="00225EBD">
        <w:rPr>
          <w:rFonts w:ascii="仿宋_GB2312" w:eastAsia="仿宋_GB2312" w:hAnsi="宋体" w:cs="宋体" w:hint="eastAsia"/>
          <w:color w:val="000000"/>
          <w:kern w:val="0"/>
          <w:sz w:val="21"/>
          <w:szCs w:val="21"/>
        </w:rPr>
        <w:t>2.ID值为系统生成不可更改，考核小组编号应与考核小组成员管理中一致。</w:t>
      </w:r>
    </w:p>
    <w:p w14:paraId="1AA544A1" w14:textId="3E5FDFAB" w:rsidR="005A5168" w:rsidRPr="0031763F" w:rsidRDefault="0031763F" w:rsidP="0031763F">
      <w:pPr>
        <w:widowControl/>
        <w:spacing w:line="400" w:lineRule="exact"/>
        <w:ind w:firstLineChars="1800" w:firstLine="3780"/>
        <w:rPr>
          <w:rFonts w:hint="eastAsia"/>
        </w:rPr>
      </w:pPr>
      <w:r w:rsidRPr="00225EBD">
        <w:rPr>
          <w:rFonts w:ascii="仿宋_GB2312" w:eastAsia="仿宋_GB2312" w:hAnsi="宋体" w:cs="宋体" w:hint="eastAsia"/>
          <w:color w:val="000000"/>
          <w:kern w:val="0"/>
          <w:sz w:val="21"/>
          <w:szCs w:val="21"/>
        </w:rPr>
        <w:t>3.填写考核小组编号后，在系统中点击导入小组，完成小组分配</w:t>
      </w:r>
    </w:p>
    <w:sectPr w:rsidR="005A5168" w:rsidRPr="0031763F" w:rsidSect="0031763F">
      <w:pgSz w:w="16838" w:h="11906" w:orient="landscape"/>
      <w:pgMar w:top="1247" w:right="1134" w:bottom="1247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2381" w14:textId="77777777" w:rsidR="00005D88" w:rsidRDefault="00005D88" w:rsidP="0031763F">
      <w:pPr>
        <w:spacing w:line="240" w:lineRule="auto"/>
        <w:ind w:firstLine="600"/>
      </w:pPr>
      <w:r>
        <w:separator/>
      </w:r>
    </w:p>
  </w:endnote>
  <w:endnote w:type="continuationSeparator" w:id="0">
    <w:p w14:paraId="1F7016E8" w14:textId="77777777" w:rsidR="00005D88" w:rsidRDefault="00005D88" w:rsidP="0031763F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299C" w14:textId="77777777" w:rsidR="00005D88" w:rsidRDefault="00005D88" w:rsidP="0031763F">
      <w:pPr>
        <w:spacing w:line="240" w:lineRule="auto"/>
        <w:ind w:firstLine="600"/>
      </w:pPr>
      <w:r>
        <w:separator/>
      </w:r>
    </w:p>
  </w:footnote>
  <w:footnote w:type="continuationSeparator" w:id="0">
    <w:p w14:paraId="5683D78A" w14:textId="77777777" w:rsidR="00005D88" w:rsidRDefault="00005D88" w:rsidP="0031763F"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07"/>
    <w:rsid w:val="00005D88"/>
    <w:rsid w:val="0031763F"/>
    <w:rsid w:val="00461E07"/>
    <w:rsid w:val="005A5168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E4955"/>
  <w15:chartTrackingRefBased/>
  <w15:docId w15:val="{1AC19A9A-CE02-40AA-98DB-07AE1FA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3F"/>
    <w:pPr>
      <w:widowControl w:val="0"/>
      <w:spacing w:line="520" w:lineRule="exact"/>
      <w:ind w:firstLineChars="200" w:firstLine="200"/>
      <w:jc w:val="both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63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FEI</dc:creator>
  <cp:keywords/>
  <dc:description/>
  <cp:lastModifiedBy>CHEN FEI</cp:lastModifiedBy>
  <cp:revision>3</cp:revision>
  <dcterms:created xsi:type="dcterms:W3CDTF">2022-09-30T06:34:00Z</dcterms:created>
  <dcterms:modified xsi:type="dcterms:W3CDTF">2022-09-30T06:37:00Z</dcterms:modified>
</cp:coreProperties>
</file>